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A8A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第四届云校招“名企优岗湖湘行”2026届毕业生春季巡回招聘会</w:t>
      </w:r>
    </w:p>
    <w:bookmarkEnd w:id="0"/>
    <w:p w14:paraId="612C1CD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宣讲单位：深圳市爱保护科技有限公司</w:t>
      </w:r>
    </w:p>
    <w:p w14:paraId="01E6AB5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宣讲时间：2026-3-13 14:30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2026-3-13 16:30</w:t>
      </w:r>
    </w:p>
    <w:p w14:paraId="468A6D7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报名截止时间：2026-3-10 12:00</w:t>
      </w:r>
    </w:p>
    <w:p w14:paraId="64DF2F8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地点：湖南科技大学校园招聘大厅（敏行楼C21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2）</w:t>
      </w:r>
    </w:p>
    <w:p w14:paraId="4E994CA7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招聘专业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艺术设计类，视觉传达设计，数字媒体艺术</w:t>
      </w:r>
    </w:p>
    <w:p w14:paraId="46B943EC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链接：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"https://o.bysjy.com.cn/new_govern/yxqqnn0000000006/2026/jobfair/1772880987-4926.png"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https://o.bysjy.com.cn/new_govern/yxqqnn0000000006/2026/jobfair/1772880987-4926.png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410DA839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单位简介：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深圳市爱保护科技有限公司成立于2014年，历经十年产业周期演进，已发展成为集研发设计、智能制造与全球服务于一体的智能硬件解决方案领军企业。公司依托国家高新技术企业与深圳市专精特新企业双重资质认证，构建了覆盖智能手表、智能手环、TWS蓝牙耳机等消费电子产品的完整产品矩阵，持续保持行业领先地位。 拥有超8000平方米现代化生产基地，每月产能突破200万台，让你的创意与技术能快速落地成型；全品类智能硬件矩阵全覆盖，从智能手表、手环、戒指，到智能眼镜、蓝牙耳机，涵盖健康监测、运动追踪、智能交互等多元场景。研发团队超百人，手握多项发明专利与软件著作权，在健康算法、语音识别、低功耗蓝牙、AI交互等核心领域形成坚实技术壁垒。业务版图辐射全球80多个国家和地区，服务全球客户，提供一站式软硬件解决方案与成品服务 公司的经营理念为“诚信为本，为顾客创造价值”。我们重视人才，提供人才发展的充足空间，公司内部分工、运营明确，员工间关系和谐。我们尊重参与企业活动的每一个人，对通过劳动所创造的业绩和成果给予高度评价和奖励，积极支持每个员工的成长进步。 竭诚欢迎各位优秀人才加入，一起共创辉煌！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D4A38"/>
    <w:rsid w:val="351A665D"/>
    <w:rsid w:val="750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2026-03-11T18:17:00Z</dcterms:created>
  <dc:creator>微风吹</dc:creator>
  <cp:lastModifiedBy>微风吹</cp:lastModifiedBy>
  <dcterms:modified xsi:type="dcterms:W3CDTF">2026-03-11T18:28:15Z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CBEC1262A1C64BFDBEA17C25C4D178DC_11</vt:lpwstr>
  </property>
  <property fmtid="{D5CDD505-2E9C-101B-9397-08002B2CF9AE}" pid="4" name="KSOTemplateDocerSaveRecord">
    <vt:lpwstr>eyJoZGlkIjoiYmZkNGE5MDU2ZTkwM2ZlYjkxNDI4MDBmNWU3NGZkZDUiLCJ1c2VySWQiOiIxNDk5NzkwNDM1In0=</vt:lpwstr>
  </property>
</Properties>
</file>