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BBAF4B">
      <w:pPr>
        <w:bidi w:val="0"/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广东林氏家居股份有限公司</w:t>
      </w:r>
    </w:p>
    <w:p w14:paraId="53BF0B29">
      <w:pPr>
        <w:bidi w:val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宣讲时间：2026年10月19日 15:30 </w:t>
      </w:r>
    </w:p>
    <w:p w14:paraId="07AE3973">
      <w:pPr>
        <w:bidi w:val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所在学校：湖南科技大学</w:t>
      </w:r>
    </w:p>
    <w:p w14:paraId="554C6783">
      <w:pPr>
        <w:bidi w:val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宣讲地点：校本部 · 敏行楼C409</w:t>
      </w:r>
    </w:p>
    <w:p w14:paraId="7B343060">
      <w:pPr>
        <w:bidi w:val="0"/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相关专业：不限专业</w:t>
      </w:r>
    </w:p>
    <w:p w14:paraId="726880F0">
      <w:pPr>
        <w:bidi w:val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链接：https://jy.hnust.edu.cn/detail/career?id=717311</w:t>
      </w:r>
    </w:p>
    <w:p w14:paraId="3ED148A2">
      <w:pPr>
        <w:bidi w:val="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单位简介</w:t>
      </w:r>
    </w:p>
    <w:p w14:paraId="77F079C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line="330" w:lineRule="atLeast"/>
        <w:ind w:left="0" w:firstLine="0"/>
        <w:jc w:val="left"/>
        <w:rPr>
          <w:rFonts w:hint="default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林氏家居创立于2007年，致力于成为全球全品类时尚家居的引领者，专注于为年轻消费者提供多元生活解决方案。公司以大数据驱动的产品研发和精准营销为核心，依托强大的设计创新能力和线上线下全渠道运营体系，构建了完整的新零售生态。旗下多品牌产品覆盖全风格、全品类、全场景，月均上新200+SKU，年度在售超10000个SKU，截止2025年8月，全球开设超1000家线下门店，产品远销95个国家和地区，服务超千万用户。 我们诚挚邀请有志于家居行业的优秀毕业生加入，共同践行"让生活过得更好"的企业愿景，为消费者创造更多个性化生活方式，共同打造理想家居未来！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8511D6"/>
    <w:rsid w:val="4CA77D81"/>
    <w:rsid w:val="55B647A4"/>
    <w:rsid w:val="59851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50" w:beforeLines="50" w:beforeAutospacing="0" w:after="50" w:afterLines="50" w:afterAutospacing="0" w:line="576" w:lineRule="auto"/>
      <w:outlineLvl w:val="0"/>
    </w:pPr>
    <w:rPr>
      <w:rFonts w:ascii="Times New Roman" w:hAnsi="Times New Roman" w:eastAsia="黑体"/>
      <w:b/>
      <w:kern w:val="44"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333</Words>
  <Characters>417</Characters>
  <Lines>0</Lines>
  <Paragraphs>0</Paragraphs>
  <TotalTime>1</TotalTime>
  <ScaleCrop>false</ScaleCrop>
  <LinksUpToDate>false</LinksUpToDate>
  <CharactersWithSpaces>422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2026-09-24T02:35:00Z</dcterms:created>
  <dc:creator>Administrator</dc:creator>
  <cp:lastModifiedBy>Administrator</cp:lastModifiedBy>
  <dcterms:modified xsi:type="dcterms:W3CDTF">2026-09-30T00:33:29Z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346569199081428E91359459A0F66C4D_11</vt:lpwstr>
  </property>
  <property fmtid="{D5CDD505-2E9C-101B-9397-08002B2CF9AE}" pid="4" name="KSOTemplateDocerSaveRecord">
    <vt:lpwstr>eyJoZGlkIjoiMzIwYjY4NjI0OWYzZmYzZDQ5MDVjNjBhNDBmMTZjY2UifQ==</vt:lpwstr>
  </property>
</Properties>
</file>