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2E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杭州智卷星球科技有限公司</w:t>
      </w:r>
    </w:p>
    <w:p w14:paraId="2136AAB1">
      <w:pPr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宣讲单位：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杭州智卷星球科技有限公司</w:t>
      </w:r>
    </w:p>
    <w:p w14:paraId="0CC71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宣讲时间：2025年10月30日 19:00 </w:t>
      </w:r>
    </w:p>
    <w:p w14:paraId="722F6E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宣讲地点：敏行楼C403</w:t>
      </w:r>
    </w:p>
    <w:p w14:paraId="1E44E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  <w:lang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  <w:lang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招聘专业：设计相关专业</w:t>
      </w:r>
    </w:p>
    <w:p w14:paraId="7E2EE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  <w:lang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  <w:lang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链接：https://jy.hnust.edu.cn/detail/career?id=665814</w:t>
      </w:r>
    </w:p>
    <w:p w14:paraId="336BDC57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单位简介</w:t>
      </w:r>
    </w:p>
    <w:p w14:paraId="42B1C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杭州智卷星球科技有限公司是一家致力于以先进AI技术与传统教育高度融合，助力学校与家庭培养和发展中学生核心素养，落实立德树人根本任务的教育科技创新型企业。为教师和学生创造更智能、更高效的教育教学和学习体验，完善和提升学校的教育教学管理体系和精准备考能力，实现减负师生，师生共赢。</w:t>
      </w:r>
    </w:p>
    <w:p w14:paraId="65A562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B097E"/>
    <w:rsid w:val="0BCB097E"/>
    <w:rsid w:val="351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2025-10-28T01:21:00Z</dcterms:created>
  <dc:creator>WPS_1736320786</dc:creator>
  <cp:lastModifiedBy>WPS_1736320786</cp:lastModifiedBy>
  <dcterms:modified xsi:type="dcterms:W3CDTF">2025-10-28T01:28:22Z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46CD6C1F7F3C4759ABB7D8A80F914836_11</vt:lpwstr>
  </property>
  <property fmtid="{D5CDD505-2E9C-101B-9397-08002B2CF9AE}" pid="4" name="KSOTemplateDocerSaveRecord">
    <vt:lpwstr>eyJoZGlkIjoiYmZkNGE5MDU2ZTkwM2ZlYjkxNDI4MDBmNWU3NGZkZDUiLCJ1c2VySWQiOiIxNjcyMzkxNzg3In0=</vt:lpwstr>
  </property>
</Properties>
</file>