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1C7E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宋体" w:hAnsi="宋体" w:eastAsia="宋体" w:cs="宋体"/>
          <w:b/>
          <w:bCs/>
          <w:i w:val="0"/>
          <w:iCs w:val="0"/>
          <w:caps w:val="0"/>
          <w:color w:val="000000" w:themeColor="text1"/>
          <w:spacing w:val="0"/>
          <w:kern w:val="2"/>
          <w:sz w:val="28"/>
          <w:szCs w:val="28"/>
          <w:shd w:val="clear" w:fill="FFFFFF"/>
          <w:lang w:val="en-US" w:eastAsia="zh-CN" w:bidi="ar-SA"/>
          <w14:textFill>
            <w14:solidFill>
              <w14:schemeClr w14:val="tx1"/>
            </w14:solidFill>
          </w14:textFill>
        </w:rPr>
      </w:pPr>
      <w:r>
        <w:rPr>
          <w:rFonts w:hint="eastAsia" w:ascii="宋体" w:hAnsi="宋体" w:eastAsia="宋体" w:cs="宋体"/>
          <w:b/>
          <w:bCs/>
          <w:i w:val="0"/>
          <w:iCs w:val="0"/>
          <w:caps w:val="0"/>
          <w:color w:val="000000" w:themeColor="text1"/>
          <w:spacing w:val="0"/>
          <w:kern w:val="2"/>
          <w:sz w:val="28"/>
          <w:szCs w:val="28"/>
          <w:shd w:val="clear" w:fill="FFFFFF"/>
          <w:lang w:val="en-US" w:eastAsia="zh-CN" w:bidi="ar-SA"/>
          <w14:textFill>
            <w14:solidFill>
              <w14:schemeClr w14:val="tx1"/>
            </w14:solidFill>
          </w14:textFill>
        </w:rPr>
        <w:t>中国核工业二四建设有限公司</w:t>
      </w:r>
    </w:p>
    <w:p w14:paraId="555AF6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cs="宋体"/>
          <w:b w:val="0"/>
          <w:bCs w:val="0"/>
          <w:i w:val="0"/>
          <w:iCs w:val="0"/>
          <w:caps w:val="0"/>
          <w:color w:val="auto"/>
          <w:spacing w:val="0"/>
          <w:kern w:val="0"/>
          <w:sz w:val="21"/>
          <w:szCs w:val="21"/>
          <w:shd w:val="clear" w:fill="FFFFFF"/>
          <w:lang w:val="en-US" w:eastAsia="zh-CN" w:bidi="ar"/>
        </w:rPr>
      </w:pPr>
      <w:r>
        <w:rPr>
          <w:rFonts w:hint="eastAsia" w:ascii="宋体" w:hAnsi="宋体" w:cs="宋体"/>
          <w:b w:val="0"/>
          <w:bCs w:val="0"/>
          <w:i w:val="0"/>
          <w:iCs w:val="0"/>
          <w:caps w:val="0"/>
          <w:color w:val="auto"/>
          <w:spacing w:val="0"/>
          <w:kern w:val="0"/>
          <w:sz w:val="21"/>
          <w:szCs w:val="21"/>
          <w:shd w:val="clear" w:fill="FFFFFF"/>
          <w:lang w:val="en-US" w:eastAsia="zh-CN" w:bidi="ar"/>
        </w:rPr>
        <w:t>宣讲单位：中国核工业二四建设有限公司</w:t>
      </w:r>
    </w:p>
    <w:p w14:paraId="012D82A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cs="宋体"/>
          <w:b w:val="0"/>
          <w:bCs w:val="0"/>
          <w:i w:val="0"/>
          <w:iCs w:val="0"/>
          <w:caps w:val="0"/>
          <w:color w:val="auto"/>
          <w:spacing w:val="0"/>
          <w:kern w:val="0"/>
          <w:sz w:val="21"/>
          <w:szCs w:val="21"/>
          <w:shd w:val="clear" w:fill="FFFFFF"/>
          <w:lang w:val="en-US" w:eastAsia="zh-CN" w:bidi="ar"/>
        </w:rPr>
      </w:pPr>
      <w:r>
        <w:rPr>
          <w:rFonts w:hint="eastAsia" w:ascii="宋体" w:hAnsi="宋体" w:cs="宋体"/>
          <w:b w:val="0"/>
          <w:bCs w:val="0"/>
          <w:i w:val="0"/>
          <w:iCs w:val="0"/>
          <w:caps w:val="0"/>
          <w:color w:val="auto"/>
          <w:spacing w:val="0"/>
          <w:kern w:val="0"/>
          <w:sz w:val="21"/>
          <w:szCs w:val="21"/>
          <w:shd w:val="clear" w:fill="FFFFFF"/>
          <w:lang w:val="en-US" w:eastAsia="zh-CN" w:bidi="ar"/>
        </w:rPr>
        <w:t>宣讲时间：2025年10月15日 15:30宣讲地点：第八教学楼404</w:t>
      </w:r>
    </w:p>
    <w:p w14:paraId="3A31C4AD">
      <w:pPr>
        <w:rPr>
          <w:rFonts w:hint="eastAsia" w:ascii="宋体" w:hAnsi="宋体" w:cs="宋体"/>
          <w:b w:val="0"/>
          <w:bCs w:val="0"/>
          <w:i w:val="0"/>
          <w:iCs w:val="0"/>
          <w:caps w:val="0"/>
          <w:color w:val="C00000"/>
          <w:spacing w:val="0"/>
          <w:kern w:val="0"/>
          <w:sz w:val="21"/>
          <w:szCs w:val="21"/>
          <w:shd w:val="clear" w:fill="FFFFFF"/>
          <w:lang w:val="en-US" w:eastAsia="zh-CN" w:bidi="ar"/>
        </w:rPr>
      </w:pPr>
      <w:r>
        <w:rPr>
          <w:rFonts w:hint="eastAsia" w:ascii="宋体" w:hAnsi="宋体" w:cs="宋体"/>
          <w:b w:val="0"/>
          <w:bCs w:val="0"/>
          <w:i w:val="0"/>
          <w:iCs w:val="0"/>
          <w:caps w:val="0"/>
          <w:color w:val="auto"/>
          <w:spacing w:val="0"/>
          <w:kern w:val="0"/>
          <w:sz w:val="21"/>
          <w:szCs w:val="21"/>
          <w:shd w:val="clear" w:fill="FFFFFF"/>
          <w:lang w:val="en-US" w:eastAsia="zh-CN" w:bidi="ar"/>
        </w:rPr>
        <w:t>招聘专业：</w:t>
      </w:r>
      <w:r>
        <w:rPr>
          <w:rFonts w:hint="eastAsia" w:ascii="宋体" w:hAnsi="宋体" w:cs="宋体"/>
          <w:b w:val="0"/>
          <w:bCs w:val="0"/>
          <w:i w:val="0"/>
          <w:iCs w:val="0"/>
          <w:caps w:val="0"/>
          <w:color w:val="C00000"/>
          <w:spacing w:val="0"/>
          <w:kern w:val="0"/>
          <w:sz w:val="21"/>
          <w:szCs w:val="21"/>
          <w:shd w:val="clear" w:fill="FFFFFF"/>
          <w:lang w:val="en-US" w:eastAsia="zh-CN" w:bidi="ar"/>
        </w:rPr>
        <w:t>建筑学</w:t>
      </w:r>
    </w:p>
    <w:p w14:paraId="0D7E4B31">
      <w:pPr>
        <w:rPr>
          <w:rFonts w:hint="default" w:ascii="宋体" w:hAnsi="宋体" w:cs="宋体"/>
          <w:b w:val="0"/>
          <w:bCs w:val="0"/>
          <w:i w:val="0"/>
          <w:iCs w:val="0"/>
          <w:caps w:val="0"/>
          <w:color w:val="auto"/>
          <w:spacing w:val="0"/>
          <w:kern w:val="0"/>
          <w:sz w:val="21"/>
          <w:szCs w:val="21"/>
          <w:shd w:val="clear" w:fill="FFFFFF"/>
          <w:lang w:val="en-US" w:eastAsia="zh-CN" w:bidi="ar"/>
        </w:rPr>
      </w:pPr>
      <w:r>
        <w:rPr>
          <w:rFonts w:hint="eastAsia" w:ascii="宋体" w:hAnsi="宋体" w:cs="宋体"/>
          <w:b w:val="0"/>
          <w:bCs w:val="0"/>
          <w:i w:val="0"/>
          <w:iCs w:val="0"/>
          <w:caps w:val="0"/>
          <w:color w:val="auto"/>
          <w:spacing w:val="0"/>
          <w:kern w:val="0"/>
          <w:sz w:val="21"/>
          <w:szCs w:val="21"/>
          <w:shd w:val="clear" w:fill="FFFFFF"/>
          <w:lang w:val="en-US" w:eastAsia="zh-CN" w:bidi="ar"/>
        </w:rPr>
        <w:t>链接：https://jy.hnust.edu.cn/detail/career?id=670243</w:t>
      </w:r>
    </w:p>
    <w:p w14:paraId="1B434F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cs="宋体"/>
          <w:b w:val="0"/>
          <w:bCs w:val="0"/>
          <w:i w:val="0"/>
          <w:iCs w:val="0"/>
          <w:caps w:val="0"/>
          <w:color w:val="auto"/>
          <w:spacing w:val="0"/>
          <w:kern w:val="0"/>
          <w:sz w:val="21"/>
          <w:szCs w:val="21"/>
          <w:shd w:val="clear" w:fill="FFFFFF"/>
          <w:lang w:val="en-US" w:eastAsia="zh-CN" w:bidi="ar"/>
        </w:rPr>
      </w:pPr>
      <w:r>
        <w:rPr>
          <w:rFonts w:hint="eastAsia" w:ascii="宋体" w:hAnsi="宋体" w:cs="宋体"/>
          <w:b w:val="0"/>
          <w:bCs w:val="0"/>
          <w:i w:val="0"/>
          <w:iCs w:val="0"/>
          <w:caps w:val="0"/>
          <w:color w:val="auto"/>
          <w:spacing w:val="0"/>
          <w:kern w:val="0"/>
          <w:sz w:val="21"/>
          <w:szCs w:val="21"/>
          <w:shd w:val="clear" w:fill="FFFFFF"/>
          <w:lang w:val="en-US" w:eastAsia="zh-CN" w:bidi="ar"/>
        </w:rPr>
        <w:t>单位简介</w:t>
      </w:r>
      <w:bookmarkStart w:id="0" w:name="_GoBack"/>
      <w:bookmarkEnd w:id="0"/>
    </w:p>
    <w:p w14:paraId="19A417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rPr>
          <w:rFonts w:hint="eastAsia" w:ascii="宋体" w:hAnsi="宋体" w:cs="宋体"/>
          <w:b w:val="0"/>
          <w:bCs w:val="0"/>
          <w:i w:val="0"/>
          <w:iCs w:val="0"/>
          <w:caps w:val="0"/>
          <w:color w:val="auto"/>
          <w:spacing w:val="0"/>
          <w:kern w:val="0"/>
          <w:sz w:val="21"/>
          <w:szCs w:val="21"/>
          <w:shd w:val="clear" w:fill="FFFFFF"/>
          <w:lang w:val="en-US" w:eastAsia="zh-CN" w:bidi="ar"/>
        </w:rPr>
      </w:pPr>
      <w:r>
        <w:rPr>
          <w:rFonts w:hint="eastAsia" w:ascii="宋体" w:hAnsi="宋体" w:cs="宋体"/>
          <w:b w:val="0"/>
          <w:bCs w:val="0"/>
          <w:i w:val="0"/>
          <w:iCs w:val="0"/>
          <w:caps w:val="0"/>
          <w:color w:val="auto"/>
          <w:spacing w:val="0"/>
          <w:kern w:val="0"/>
          <w:sz w:val="21"/>
          <w:szCs w:val="21"/>
          <w:shd w:val="clear" w:fill="FFFFFF"/>
          <w:lang w:val="en-US" w:eastAsia="zh-CN" w:bidi="ar"/>
        </w:rPr>
        <w:t>中国核工业二四建设有限公司，成立于1958年，是我国十二大军工集团之一的中国核工业建设集团公司的骨干成员单位；是我国组建最早的从事核工程及国防军工工程建设的军工建筑企业；是国内唯一一家承建过各种核反应堆型和所有实验、科研堆型的核建企业。      中核二四承建过我国第一套、第二套核武器研制基地和902、903、909、821、816、814等一大批三线重点工程以及国家“863”计划重点工程，为共和国“两弹一星”的成功研制和我国国防科技工业及国民经济建设做出了历史性贡献，为我国核电建设和人类清洁能源事业发展立下了新的功绩，是我国核事业、国防事业、经济建设的国家队和主力军。     中核二四具备完整的核质保体系和军工涉密业务咨询服务体系；具有核工程建设、核电群堆建设、国防军工工程建设和高大特难尖工程建设的管理能力、技术施工能力和科技研发能力；具有施工总承包和核工程、民用核承压设备安装、房屋</w:t>
      </w:r>
    </w:p>
    <w:p w14:paraId="4248766F">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6D037D"/>
    <w:rsid w:val="351A665D"/>
    <w:rsid w:val="696D03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Ascii" w:hAnsiTheme="minorAscii"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2025-10-10T06:23:00Z</dcterms:created>
  <dc:creator>WPS_1736320786</dc:creator>
  <cp:lastModifiedBy>WPS_1736320786</cp:lastModifiedBy>
  <dcterms:modified xsi:type="dcterms:W3CDTF">2025-10-10T06:29:44Z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BE64063445694E99952AFB85A65E8DE5_11</vt:lpwstr>
  </property>
  <property fmtid="{D5CDD505-2E9C-101B-9397-08002B2CF9AE}" pid="4" name="KSOTemplateDocerSaveRecord">
    <vt:lpwstr>eyJoZGlkIjoiYmZkNGE5MDU2ZTkwM2ZlYjkxNDI4MDBmNWU3NGZkZDUiLCJ1c2VySWQiOiIxNjcyMzkxNzg3In0=</vt:lpwstr>
  </property>
</Properties>
</file>