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8E" w:rsidRPr="0024428E" w:rsidRDefault="0024428E" w:rsidP="0024428E">
      <w:pPr>
        <w:pStyle w:val="a3"/>
        <w:jc w:val="left"/>
        <w:rPr>
          <w:rFonts w:eastAsia="华文中宋"/>
          <w:sz w:val="24"/>
          <w:szCs w:val="36"/>
          <w:lang w:eastAsia="zh-CN"/>
        </w:rPr>
      </w:pPr>
      <w:bookmarkStart w:id="0" w:name="OLE_LINK2"/>
      <w:r w:rsidRPr="0024428E">
        <w:rPr>
          <w:rFonts w:eastAsia="华文中宋" w:hAnsi="华文中宋"/>
          <w:sz w:val="24"/>
          <w:szCs w:val="36"/>
          <w:lang w:eastAsia="zh-CN"/>
        </w:rPr>
        <w:t>附件</w:t>
      </w:r>
      <w:r w:rsidRPr="0024428E">
        <w:rPr>
          <w:rFonts w:eastAsia="华文中宋"/>
          <w:sz w:val="24"/>
          <w:szCs w:val="36"/>
          <w:lang w:eastAsia="zh-CN"/>
        </w:rPr>
        <w:t>2</w:t>
      </w:r>
      <w:r w:rsidRPr="0024428E">
        <w:rPr>
          <w:rFonts w:eastAsia="华文中宋" w:hAnsi="华文中宋"/>
          <w:sz w:val="24"/>
          <w:szCs w:val="36"/>
          <w:lang w:eastAsia="zh-CN"/>
        </w:rPr>
        <w:t>：</w:t>
      </w:r>
    </w:p>
    <w:p w:rsidR="00DC3B59" w:rsidRPr="007036C5" w:rsidRDefault="00DC3B59" w:rsidP="00DC3B59">
      <w:pPr>
        <w:pStyle w:val="a3"/>
        <w:rPr>
          <w:rFonts w:ascii="华文中宋" w:eastAsia="华文中宋" w:hAnsi="华文中宋"/>
          <w:szCs w:val="36"/>
          <w:lang w:eastAsia="zh-CN"/>
        </w:rPr>
      </w:pPr>
      <w:r w:rsidRPr="007036C5">
        <w:rPr>
          <w:rFonts w:ascii="华文中宋" w:eastAsia="华文中宋" w:hAnsi="华文中宋" w:hint="eastAsia"/>
          <w:szCs w:val="36"/>
          <w:lang w:eastAsia="zh-CN"/>
        </w:rPr>
        <w:t>湖南省第十</w:t>
      </w:r>
      <w:r w:rsidR="00745DDF">
        <w:rPr>
          <w:rFonts w:ascii="华文中宋" w:eastAsia="华文中宋" w:hAnsi="华文中宋" w:hint="eastAsia"/>
          <w:szCs w:val="36"/>
          <w:lang w:eastAsia="zh-CN"/>
        </w:rPr>
        <w:t>八</w:t>
      </w:r>
      <w:r w:rsidRPr="007036C5">
        <w:rPr>
          <w:rFonts w:ascii="华文中宋" w:eastAsia="华文中宋" w:hAnsi="华文中宋" w:hint="eastAsia"/>
          <w:szCs w:val="36"/>
          <w:lang w:eastAsia="zh-CN"/>
        </w:rPr>
        <w:t>届研究生创新论坛论</w:t>
      </w:r>
      <w:r w:rsidR="00745DDF" w:rsidRPr="00745DDF">
        <w:rPr>
          <w:rFonts w:ascii="华文中宋" w:eastAsia="华文中宋" w:hAnsi="华文中宋" w:hint="eastAsia"/>
          <w:szCs w:val="36"/>
          <w:lang w:eastAsia="zh-CN"/>
        </w:rPr>
        <w:t>“设计驱动•创智未来”分论坛</w:t>
      </w:r>
      <w:r w:rsidRPr="007036C5">
        <w:rPr>
          <w:rFonts w:ascii="华文中宋" w:eastAsia="华文中宋" w:hAnsi="华文中宋" w:hint="eastAsia"/>
          <w:szCs w:val="36"/>
          <w:lang w:eastAsia="zh-CN"/>
        </w:rPr>
        <w:t>文格式要求</w:t>
      </w:r>
      <w:bookmarkEnd w:id="0"/>
      <w:r w:rsidR="007036C5" w:rsidRPr="007036C5">
        <w:rPr>
          <w:rFonts w:ascii="华文中宋" w:eastAsia="华文中宋" w:hAnsi="华文中宋" w:hint="eastAsia"/>
          <w:szCs w:val="36"/>
          <w:lang w:eastAsia="zh-CN"/>
        </w:rPr>
        <w:t>及</w:t>
      </w:r>
      <w:r w:rsidR="00A5387A">
        <w:rPr>
          <w:rFonts w:ascii="华文中宋" w:eastAsia="华文中宋" w:hAnsi="华文中宋" w:hint="eastAsia"/>
          <w:szCs w:val="36"/>
          <w:lang w:eastAsia="zh-CN"/>
        </w:rPr>
        <w:t>模板</w:t>
      </w:r>
    </w:p>
    <w:p w:rsidR="00E16EAF" w:rsidRPr="007036C5" w:rsidRDefault="00E16EAF" w:rsidP="00E16EAF">
      <w:pPr>
        <w:spacing w:line="300" w:lineRule="auto"/>
        <w:rPr>
          <w:b/>
          <w:sz w:val="28"/>
        </w:rPr>
      </w:pPr>
      <w:r w:rsidRPr="007036C5">
        <w:rPr>
          <w:rFonts w:hint="eastAsia"/>
          <w:b/>
          <w:sz w:val="28"/>
        </w:rPr>
        <w:t>1</w:t>
      </w:r>
      <w:r w:rsidRPr="007036C5">
        <w:rPr>
          <w:rFonts w:hint="eastAsia"/>
          <w:b/>
          <w:sz w:val="28"/>
        </w:rPr>
        <w:t>、</w:t>
      </w:r>
      <w:r w:rsidRPr="007036C5">
        <w:rPr>
          <w:b/>
          <w:sz w:val="28"/>
        </w:rPr>
        <w:t>论文长度要求</w:t>
      </w:r>
    </w:p>
    <w:p w:rsidR="00E16EAF" w:rsidRDefault="00E16EAF" w:rsidP="00E16EAF">
      <w:pPr>
        <w:spacing w:after="40"/>
        <w:ind w:firstLine="420"/>
        <w:rPr>
          <w:szCs w:val="21"/>
        </w:rPr>
      </w:pPr>
      <w:r>
        <w:rPr>
          <w:rFonts w:hint="eastAsia"/>
          <w:szCs w:val="21"/>
        </w:rPr>
        <w:t>字数</w:t>
      </w:r>
      <w:r w:rsidR="00D80EC2">
        <w:rPr>
          <w:rFonts w:hint="eastAsia"/>
          <w:szCs w:val="21"/>
        </w:rPr>
        <w:t>不低于</w:t>
      </w:r>
      <w:r w:rsidR="00D80EC2">
        <w:rPr>
          <w:rFonts w:hint="eastAsia"/>
          <w:szCs w:val="21"/>
        </w:rPr>
        <w:t>5000</w:t>
      </w:r>
      <w:r w:rsidR="00D80EC2">
        <w:rPr>
          <w:rFonts w:hint="eastAsia"/>
          <w:szCs w:val="21"/>
        </w:rPr>
        <w:t>字</w:t>
      </w:r>
      <w:r>
        <w:rPr>
          <w:szCs w:val="21"/>
        </w:rPr>
        <w:t>。</w:t>
      </w:r>
    </w:p>
    <w:p w:rsidR="00E16EAF" w:rsidRPr="007036C5" w:rsidRDefault="00E16EAF" w:rsidP="00E16EAF">
      <w:pPr>
        <w:spacing w:line="300" w:lineRule="auto"/>
        <w:rPr>
          <w:b/>
          <w:sz w:val="28"/>
        </w:rPr>
      </w:pPr>
      <w:r w:rsidRPr="007036C5">
        <w:rPr>
          <w:rFonts w:hint="eastAsia"/>
          <w:b/>
          <w:sz w:val="28"/>
        </w:rPr>
        <w:t>2</w:t>
      </w:r>
      <w:r w:rsidRPr="007036C5">
        <w:rPr>
          <w:rFonts w:hint="eastAsia"/>
          <w:b/>
          <w:sz w:val="28"/>
        </w:rPr>
        <w:t>、</w:t>
      </w:r>
      <w:r w:rsidRPr="007036C5">
        <w:rPr>
          <w:b/>
          <w:sz w:val="28"/>
        </w:rPr>
        <w:t>页面和</w:t>
      </w:r>
      <w:r w:rsidRPr="007036C5">
        <w:rPr>
          <w:rFonts w:hint="eastAsia"/>
          <w:b/>
          <w:sz w:val="28"/>
        </w:rPr>
        <w:t>格式</w:t>
      </w:r>
      <w:r w:rsidRPr="007036C5">
        <w:rPr>
          <w:b/>
          <w:sz w:val="28"/>
        </w:rPr>
        <w:t>设置</w:t>
      </w:r>
      <w:r w:rsidRPr="007036C5">
        <w:rPr>
          <w:b/>
          <w:sz w:val="28"/>
        </w:rPr>
        <w:t xml:space="preserve"> </w:t>
      </w:r>
    </w:p>
    <w:p w:rsidR="00E16EAF" w:rsidRDefault="00E16EAF" w:rsidP="00E16EAF">
      <w:pPr>
        <w:spacing w:after="40"/>
        <w:ind w:firstLine="420"/>
        <w:rPr>
          <w:szCs w:val="21"/>
        </w:rPr>
      </w:pPr>
      <w:r>
        <w:rPr>
          <w:rFonts w:hint="eastAsia"/>
          <w:szCs w:val="21"/>
        </w:rPr>
        <w:t>采用</w:t>
      </w:r>
      <w:r>
        <w:rPr>
          <w:szCs w:val="21"/>
        </w:rPr>
        <w:t>Word</w:t>
      </w:r>
      <w:r w:rsidR="00B52A86">
        <w:rPr>
          <w:rFonts w:hint="eastAsia"/>
          <w:szCs w:val="21"/>
        </w:rPr>
        <w:t>排版</w:t>
      </w:r>
      <w:r>
        <w:rPr>
          <w:szCs w:val="21"/>
        </w:rPr>
        <w:t>，</w:t>
      </w:r>
      <w:r w:rsidR="00B52A86">
        <w:rPr>
          <w:rFonts w:hint="eastAsia"/>
          <w:szCs w:val="21"/>
        </w:rPr>
        <w:t>A4</w:t>
      </w:r>
      <w:r w:rsidR="00B52A86">
        <w:rPr>
          <w:rFonts w:hint="eastAsia"/>
          <w:szCs w:val="21"/>
        </w:rPr>
        <w:t>页面，</w:t>
      </w:r>
      <w:r>
        <w:rPr>
          <w:rFonts w:hint="eastAsia"/>
          <w:szCs w:val="21"/>
        </w:rPr>
        <w:t>具体</w:t>
      </w:r>
      <w:r>
        <w:rPr>
          <w:szCs w:val="21"/>
        </w:rPr>
        <w:t>页面设置和字体设置</w:t>
      </w:r>
      <w:r>
        <w:rPr>
          <w:rFonts w:hint="eastAsia"/>
          <w:szCs w:val="21"/>
        </w:rPr>
        <w:t>作如下要求</w:t>
      </w:r>
      <w:r>
        <w:rPr>
          <w:szCs w:val="21"/>
        </w:rPr>
        <w:t>。</w:t>
      </w:r>
    </w:p>
    <w:p w:rsidR="00E16EAF" w:rsidRDefault="00E16EAF" w:rsidP="00E16EAF">
      <w:pPr>
        <w:pStyle w:val="body-text"/>
        <w:spacing w:before="120" w:after="120"/>
        <w:ind w:firstLine="232"/>
        <w:jc w:val="center"/>
        <w:rPr>
          <w:rFonts w:ascii="Times New Roman" w:eastAsia="黑体" w:hAnsi="Times New Roman"/>
          <w:color w:val="auto"/>
          <w:sz w:val="18"/>
          <w:szCs w:val="18"/>
          <w:lang w:eastAsia="zh-CN"/>
        </w:rPr>
      </w:pPr>
      <w:r>
        <w:rPr>
          <w:rFonts w:ascii="Times New Roman" w:eastAsia="黑体" w:hAnsi="Times New Roman"/>
          <w:color w:val="auto"/>
          <w:sz w:val="18"/>
          <w:szCs w:val="18"/>
          <w:lang w:eastAsia="zh-CN"/>
        </w:rPr>
        <w:t>表</w:t>
      </w:r>
      <w:r>
        <w:rPr>
          <w:rFonts w:ascii="Times New Roman" w:eastAsia="黑体" w:hAnsi="Times New Roman"/>
          <w:color w:val="auto"/>
          <w:sz w:val="18"/>
          <w:szCs w:val="18"/>
          <w:lang w:eastAsia="zh-CN"/>
        </w:rPr>
        <w:t xml:space="preserve">1 </w:t>
      </w:r>
      <w:r>
        <w:rPr>
          <w:rFonts w:ascii="Times New Roman" w:eastAsia="黑体" w:hAnsi="Times New Roman"/>
          <w:color w:val="auto"/>
          <w:sz w:val="18"/>
          <w:szCs w:val="18"/>
          <w:lang w:eastAsia="zh-CN"/>
        </w:rPr>
        <w:t>页面设置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2354"/>
        <w:gridCol w:w="5254"/>
      </w:tblGrid>
      <w:tr w:rsidR="00E16EAF" w:rsidTr="00B96786">
        <w:trPr>
          <w:trHeight w:hRule="exact" w:val="312"/>
          <w:jc w:val="center"/>
        </w:trPr>
        <w:tc>
          <w:tcPr>
            <w:tcW w:w="2354" w:type="dxa"/>
            <w:vAlign w:val="center"/>
          </w:tcPr>
          <w:p w:rsidR="00E16EAF" w:rsidRDefault="00E16EAF" w:rsidP="00B96786">
            <w:pPr>
              <w:jc w:val="center"/>
              <w:rPr>
                <w:bCs/>
                <w:sz w:val="18"/>
                <w:szCs w:val="18"/>
              </w:rPr>
            </w:pPr>
            <w:r>
              <w:rPr>
                <w:bCs/>
                <w:sz w:val="18"/>
                <w:szCs w:val="18"/>
              </w:rPr>
              <w:t>纸</w:t>
            </w:r>
            <w:r>
              <w:rPr>
                <w:bCs/>
                <w:sz w:val="18"/>
                <w:szCs w:val="18"/>
              </w:rPr>
              <w:t xml:space="preserve">   </w:t>
            </w:r>
            <w:r>
              <w:rPr>
                <w:bCs/>
                <w:sz w:val="18"/>
                <w:szCs w:val="18"/>
              </w:rPr>
              <w:t>张</w:t>
            </w:r>
          </w:p>
        </w:tc>
        <w:tc>
          <w:tcPr>
            <w:tcW w:w="5254" w:type="dxa"/>
            <w:vAlign w:val="center"/>
          </w:tcPr>
          <w:p w:rsidR="00E16EAF" w:rsidRDefault="00E16EAF" w:rsidP="00B96786">
            <w:pPr>
              <w:jc w:val="center"/>
              <w:rPr>
                <w:sz w:val="18"/>
                <w:szCs w:val="18"/>
              </w:rPr>
            </w:pPr>
            <w:r>
              <w:rPr>
                <w:sz w:val="18"/>
                <w:szCs w:val="18"/>
              </w:rPr>
              <w:t>21×29.7cm</w:t>
            </w:r>
          </w:p>
        </w:tc>
      </w:tr>
      <w:tr w:rsidR="00E16EAF" w:rsidTr="00B96786">
        <w:trPr>
          <w:trHeight w:hRule="exact" w:val="312"/>
          <w:jc w:val="center"/>
        </w:trPr>
        <w:tc>
          <w:tcPr>
            <w:tcW w:w="2354" w:type="dxa"/>
            <w:vAlign w:val="center"/>
          </w:tcPr>
          <w:p w:rsidR="00E16EAF" w:rsidRDefault="00E16EAF" w:rsidP="00B96786">
            <w:pPr>
              <w:jc w:val="center"/>
              <w:rPr>
                <w:sz w:val="18"/>
                <w:szCs w:val="18"/>
              </w:rPr>
            </w:pPr>
            <w:r>
              <w:rPr>
                <w:bCs/>
                <w:sz w:val="18"/>
                <w:szCs w:val="18"/>
              </w:rPr>
              <w:t>上边距</w:t>
            </w:r>
          </w:p>
        </w:tc>
        <w:tc>
          <w:tcPr>
            <w:tcW w:w="5254" w:type="dxa"/>
            <w:vAlign w:val="center"/>
          </w:tcPr>
          <w:p w:rsidR="00E16EAF" w:rsidRDefault="00E16EAF" w:rsidP="00B96786">
            <w:pPr>
              <w:jc w:val="center"/>
              <w:rPr>
                <w:sz w:val="18"/>
                <w:szCs w:val="18"/>
              </w:rPr>
            </w:pPr>
            <w:r>
              <w:rPr>
                <w:sz w:val="18"/>
                <w:szCs w:val="18"/>
              </w:rPr>
              <w:t>2.54cm</w:t>
            </w:r>
          </w:p>
        </w:tc>
      </w:tr>
      <w:tr w:rsidR="00E16EAF" w:rsidTr="00B96786">
        <w:trPr>
          <w:trHeight w:hRule="exact" w:val="312"/>
          <w:jc w:val="center"/>
        </w:trPr>
        <w:tc>
          <w:tcPr>
            <w:tcW w:w="2354" w:type="dxa"/>
            <w:vAlign w:val="center"/>
          </w:tcPr>
          <w:p w:rsidR="00E16EAF" w:rsidRDefault="00E16EAF" w:rsidP="00B96786">
            <w:pPr>
              <w:jc w:val="center"/>
              <w:rPr>
                <w:bCs/>
                <w:sz w:val="18"/>
                <w:szCs w:val="18"/>
              </w:rPr>
            </w:pPr>
            <w:r>
              <w:rPr>
                <w:bCs/>
                <w:sz w:val="18"/>
                <w:szCs w:val="18"/>
              </w:rPr>
              <w:t>下边距</w:t>
            </w:r>
          </w:p>
        </w:tc>
        <w:tc>
          <w:tcPr>
            <w:tcW w:w="5254" w:type="dxa"/>
            <w:vAlign w:val="center"/>
          </w:tcPr>
          <w:p w:rsidR="00E16EAF" w:rsidRDefault="00E16EAF" w:rsidP="00B96786">
            <w:pPr>
              <w:jc w:val="center"/>
              <w:rPr>
                <w:sz w:val="18"/>
                <w:szCs w:val="18"/>
              </w:rPr>
            </w:pPr>
            <w:r>
              <w:rPr>
                <w:sz w:val="18"/>
                <w:szCs w:val="18"/>
              </w:rPr>
              <w:t>2.54cm</w:t>
            </w:r>
          </w:p>
        </w:tc>
      </w:tr>
      <w:tr w:rsidR="00E16EAF" w:rsidTr="00B96786">
        <w:trPr>
          <w:trHeight w:hRule="exact" w:val="312"/>
          <w:jc w:val="center"/>
        </w:trPr>
        <w:tc>
          <w:tcPr>
            <w:tcW w:w="2354" w:type="dxa"/>
            <w:vAlign w:val="center"/>
          </w:tcPr>
          <w:p w:rsidR="00E16EAF" w:rsidRDefault="00E16EAF" w:rsidP="00B96786">
            <w:pPr>
              <w:jc w:val="center"/>
              <w:rPr>
                <w:sz w:val="18"/>
                <w:szCs w:val="18"/>
              </w:rPr>
            </w:pPr>
            <w:r>
              <w:rPr>
                <w:bCs/>
                <w:sz w:val="18"/>
                <w:szCs w:val="18"/>
              </w:rPr>
              <w:t>左边距</w:t>
            </w:r>
          </w:p>
        </w:tc>
        <w:tc>
          <w:tcPr>
            <w:tcW w:w="5254" w:type="dxa"/>
            <w:vAlign w:val="center"/>
          </w:tcPr>
          <w:p w:rsidR="00E16EAF" w:rsidRDefault="00E16EAF" w:rsidP="00B96786">
            <w:pPr>
              <w:jc w:val="center"/>
              <w:rPr>
                <w:sz w:val="18"/>
                <w:szCs w:val="18"/>
              </w:rPr>
            </w:pPr>
            <w:r>
              <w:rPr>
                <w:sz w:val="18"/>
                <w:szCs w:val="18"/>
              </w:rPr>
              <w:t>2.54cm</w:t>
            </w:r>
          </w:p>
        </w:tc>
      </w:tr>
      <w:tr w:rsidR="00E16EAF" w:rsidTr="00B96786">
        <w:trPr>
          <w:trHeight w:hRule="exact" w:val="312"/>
          <w:jc w:val="center"/>
        </w:trPr>
        <w:tc>
          <w:tcPr>
            <w:tcW w:w="2354" w:type="dxa"/>
            <w:vAlign w:val="center"/>
          </w:tcPr>
          <w:p w:rsidR="00E16EAF" w:rsidRDefault="00E16EAF" w:rsidP="00B96786">
            <w:pPr>
              <w:jc w:val="center"/>
              <w:rPr>
                <w:sz w:val="18"/>
                <w:szCs w:val="18"/>
              </w:rPr>
            </w:pPr>
            <w:r>
              <w:rPr>
                <w:bCs/>
                <w:sz w:val="18"/>
                <w:szCs w:val="18"/>
              </w:rPr>
              <w:t>右边距</w:t>
            </w:r>
          </w:p>
        </w:tc>
        <w:tc>
          <w:tcPr>
            <w:tcW w:w="5254" w:type="dxa"/>
            <w:vAlign w:val="center"/>
          </w:tcPr>
          <w:p w:rsidR="00E16EAF" w:rsidRDefault="00E16EAF" w:rsidP="00B96786">
            <w:pPr>
              <w:jc w:val="center"/>
              <w:rPr>
                <w:sz w:val="18"/>
                <w:szCs w:val="18"/>
              </w:rPr>
            </w:pPr>
            <w:r>
              <w:rPr>
                <w:sz w:val="18"/>
                <w:szCs w:val="18"/>
              </w:rPr>
              <w:t>2.54cm</w:t>
            </w:r>
          </w:p>
        </w:tc>
      </w:tr>
    </w:tbl>
    <w:p w:rsidR="00E16EAF" w:rsidRDefault="00E16EAF" w:rsidP="00E16EAF">
      <w:pPr>
        <w:pStyle w:val="body-text"/>
        <w:spacing w:before="120" w:after="120"/>
        <w:ind w:firstLine="232"/>
        <w:jc w:val="center"/>
        <w:rPr>
          <w:rFonts w:ascii="Times New Roman" w:eastAsia="黑体" w:hAnsi="Times New Roman"/>
          <w:color w:val="auto"/>
          <w:sz w:val="18"/>
          <w:szCs w:val="18"/>
          <w:lang w:eastAsia="zh-CN"/>
        </w:rPr>
      </w:pPr>
      <w:r>
        <w:rPr>
          <w:rFonts w:ascii="Times New Roman" w:eastAsia="黑体" w:hAnsi="Times New Roman"/>
          <w:color w:val="auto"/>
          <w:sz w:val="18"/>
          <w:szCs w:val="18"/>
          <w:lang w:eastAsia="zh-CN"/>
        </w:rPr>
        <w:t>表</w:t>
      </w:r>
      <w:r>
        <w:rPr>
          <w:rFonts w:ascii="Times New Roman" w:eastAsia="黑体" w:hAnsi="Times New Roman"/>
          <w:color w:val="auto"/>
          <w:sz w:val="18"/>
          <w:szCs w:val="18"/>
          <w:lang w:eastAsia="zh-CN"/>
        </w:rPr>
        <w:t>2</w:t>
      </w:r>
      <w:r w:rsidR="00B26E5E">
        <w:rPr>
          <w:rFonts w:ascii="Times New Roman" w:eastAsia="黑体" w:hAnsi="Times New Roman" w:hint="eastAsia"/>
          <w:color w:val="auto"/>
          <w:sz w:val="18"/>
          <w:szCs w:val="18"/>
          <w:lang w:eastAsia="zh-CN"/>
        </w:rPr>
        <w:t xml:space="preserve"> </w:t>
      </w:r>
      <w:r w:rsidR="00B26E5E" w:rsidRPr="00B26E5E">
        <w:rPr>
          <w:rFonts w:ascii="Times New Roman" w:eastAsia="黑体" w:hAnsi="Times New Roman" w:hint="eastAsia"/>
          <w:color w:val="auto"/>
          <w:sz w:val="18"/>
          <w:szCs w:val="18"/>
          <w:lang w:eastAsia="zh-CN"/>
        </w:rPr>
        <w:t>格式设置</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2672"/>
        <w:gridCol w:w="4789"/>
      </w:tblGrid>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题目</w:t>
            </w:r>
          </w:p>
        </w:tc>
        <w:tc>
          <w:tcPr>
            <w:tcW w:w="4789" w:type="dxa"/>
            <w:vAlign w:val="center"/>
          </w:tcPr>
          <w:p w:rsidR="00E16EAF" w:rsidRDefault="00E16EAF" w:rsidP="00B26E5E">
            <w:pPr>
              <w:spacing w:before="20"/>
              <w:rPr>
                <w:sz w:val="18"/>
                <w:szCs w:val="18"/>
              </w:rPr>
            </w:pPr>
            <w:r>
              <w:rPr>
                <w:sz w:val="18"/>
                <w:szCs w:val="18"/>
              </w:rPr>
              <w:t>三号</w:t>
            </w:r>
            <w:r>
              <w:rPr>
                <w:sz w:val="18"/>
                <w:szCs w:val="18"/>
              </w:rPr>
              <w:t xml:space="preserve">, </w:t>
            </w:r>
            <w:r>
              <w:rPr>
                <w:sz w:val="18"/>
                <w:szCs w:val="18"/>
              </w:rPr>
              <w:t>黑体</w:t>
            </w:r>
            <w:r>
              <w:rPr>
                <w:sz w:val="18"/>
                <w:szCs w:val="18"/>
              </w:rPr>
              <w:t xml:space="preserve">, </w:t>
            </w:r>
            <w:r>
              <w:rPr>
                <w:sz w:val="18"/>
                <w:szCs w:val="18"/>
              </w:rPr>
              <w:t>加粗</w:t>
            </w:r>
            <w:r>
              <w:rPr>
                <w:sz w:val="18"/>
                <w:szCs w:val="18"/>
              </w:rPr>
              <w:t>,</w:t>
            </w:r>
            <w:r>
              <w:rPr>
                <w:rFonts w:hint="eastAsia"/>
              </w:rPr>
              <w:t xml:space="preserve"> </w:t>
            </w:r>
            <w:r w:rsidR="00B26E5E">
              <w:rPr>
                <w:rFonts w:hint="eastAsia"/>
                <w:sz w:val="18"/>
                <w:szCs w:val="18"/>
              </w:rPr>
              <w:t>段前</w:t>
            </w:r>
            <w:r w:rsidR="00387B71">
              <w:rPr>
                <w:rFonts w:hint="eastAsia"/>
                <w:sz w:val="18"/>
                <w:szCs w:val="18"/>
              </w:rPr>
              <w:t>、</w:t>
            </w:r>
            <w:r w:rsidR="00B26E5E">
              <w:rPr>
                <w:rFonts w:hint="eastAsia"/>
                <w:sz w:val="18"/>
                <w:szCs w:val="18"/>
              </w:rPr>
              <w:t>后</w:t>
            </w:r>
            <w:r w:rsidR="00387B71">
              <w:rPr>
                <w:rFonts w:hint="eastAsia"/>
                <w:sz w:val="18"/>
                <w:szCs w:val="18"/>
              </w:rPr>
              <w:t>各</w:t>
            </w:r>
            <w:r w:rsidR="00B26E5E">
              <w:rPr>
                <w:rFonts w:hint="eastAsia"/>
                <w:sz w:val="18"/>
                <w:szCs w:val="18"/>
              </w:rPr>
              <w:t>空</w:t>
            </w:r>
            <w:r w:rsidR="00B26E5E">
              <w:rPr>
                <w:rFonts w:hint="eastAsia"/>
                <w:sz w:val="18"/>
                <w:szCs w:val="18"/>
              </w:rPr>
              <w:t>0.5</w:t>
            </w:r>
            <w:r w:rsidR="00B26E5E">
              <w:rPr>
                <w:rFonts w:hint="eastAsia"/>
                <w:sz w:val="18"/>
                <w:szCs w:val="18"/>
              </w:rPr>
              <w:t>行</w:t>
            </w:r>
            <w:r w:rsidRPr="00235C5E">
              <w:rPr>
                <w:rFonts w:hint="eastAsia"/>
                <w:sz w:val="18"/>
                <w:szCs w:val="18"/>
              </w:rPr>
              <w:t>。</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作者</w:t>
            </w:r>
          </w:p>
        </w:tc>
        <w:tc>
          <w:tcPr>
            <w:tcW w:w="4789" w:type="dxa"/>
            <w:vAlign w:val="center"/>
          </w:tcPr>
          <w:p w:rsidR="00E16EAF" w:rsidRDefault="00E16EAF" w:rsidP="00B96786">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，单倍行距</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作者地址</w:t>
            </w:r>
          </w:p>
        </w:tc>
        <w:tc>
          <w:tcPr>
            <w:tcW w:w="4789" w:type="dxa"/>
            <w:vAlign w:val="center"/>
          </w:tcPr>
          <w:p w:rsidR="00E16EAF" w:rsidRDefault="00E16EAF" w:rsidP="00387B71">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w:t>
            </w:r>
            <w:r w:rsidR="00387B71">
              <w:rPr>
                <w:rFonts w:hint="eastAsia"/>
                <w:sz w:val="18"/>
                <w:szCs w:val="18"/>
              </w:rPr>
              <w:t>单倍行距</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摘要、关键词</w:t>
            </w:r>
          </w:p>
        </w:tc>
        <w:tc>
          <w:tcPr>
            <w:tcW w:w="4789" w:type="dxa"/>
            <w:vAlign w:val="center"/>
          </w:tcPr>
          <w:p w:rsidR="00E16EAF" w:rsidRDefault="00E16EAF" w:rsidP="00387B71">
            <w:pPr>
              <w:snapToGrid w:val="0"/>
              <w:spacing w:before="20"/>
              <w:rPr>
                <w:sz w:val="18"/>
                <w:szCs w:val="18"/>
              </w:rPr>
            </w:pPr>
            <w:r>
              <w:rPr>
                <w:sz w:val="18"/>
                <w:szCs w:val="18"/>
              </w:rPr>
              <w:t>五号</w:t>
            </w:r>
            <w:r>
              <w:rPr>
                <w:sz w:val="18"/>
                <w:szCs w:val="18"/>
              </w:rPr>
              <w:t xml:space="preserve">,  </w:t>
            </w:r>
            <w:r>
              <w:rPr>
                <w:sz w:val="18"/>
                <w:szCs w:val="18"/>
              </w:rPr>
              <w:t>宋体</w:t>
            </w:r>
            <w:r>
              <w:rPr>
                <w:sz w:val="18"/>
                <w:szCs w:val="18"/>
              </w:rPr>
              <w:t>; “</w:t>
            </w:r>
            <w:r>
              <w:rPr>
                <w:bCs/>
                <w:sz w:val="18"/>
                <w:szCs w:val="18"/>
              </w:rPr>
              <w:t>摘</w:t>
            </w:r>
            <w:r>
              <w:rPr>
                <w:bCs/>
                <w:sz w:val="18"/>
                <w:szCs w:val="18"/>
              </w:rPr>
              <w:t xml:space="preserve">  </w:t>
            </w:r>
            <w:r>
              <w:rPr>
                <w:bCs/>
                <w:sz w:val="18"/>
                <w:szCs w:val="18"/>
              </w:rPr>
              <w:t>要</w:t>
            </w:r>
            <w:r>
              <w:rPr>
                <w:bCs/>
                <w:sz w:val="18"/>
                <w:szCs w:val="18"/>
              </w:rPr>
              <w:t>”</w:t>
            </w:r>
            <w:r>
              <w:rPr>
                <w:bCs/>
                <w:sz w:val="18"/>
                <w:szCs w:val="18"/>
              </w:rPr>
              <w:t>、</w:t>
            </w:r>
            <w:r>
              <w:rPr>
                <w:sz w:val="18"/>
                <w:szCs w:val="18"/>
              </w:rPr>
              <w:t>“</w:t>
            </w:r>
            <w:r>
              <w:rPr>
                <w:bCs/>
                <w:sz w:val="18"/>
                <w:szCs w:val="18"/>
              </w:rPr>
              <w:t>关键词</w:t>
            </w:r>
            <w:r>
              <w:rPr>
                <w:bCs/>
                <w:sz w:val="18"/>
                <w:szCs w:val="18"/>
              </w:rPr>
              <w:t xml:space="preserve">” </w:t>
            </w:r>
            <w:r>
              <w:rPr>
                <w:bCs/>
                <w:sz w:val="18"/>
                <w:szCs w:val="18"/>
              </w:rPr>
              <w:t>两词</w:t>
            </w:r>
            <w:r>
              <w:rPr>
                <w:bCs/>
                <w:sz w:val="18"/>
                <w:szCs w:val="18"/>
              </w:rPr>
              <w:t>,</w:t>
            </w:r>
            <w:r>
              <w:rPr>
                <w:sz w:val="18"/>
                <w:szCs w:val="18"/>
              </w:rPr>
              <w:t>五号</w:t>
            </w:r>
            <w:r>
              <w:rPr>
                <w:sz w:val="18"/>
                <w:szCs w:val="18"/>
              </w:rPr>
              <w:t xml:space="preserve">, </w:t>
            </w:r>
            <w:r>
              <w:rPr>
                <w:sz w:val="18"/>
                <w:szCs w:val="18"/>
              </w:rPr>
              <w:t>黑体</w:t>
            </w:r>
            <w:r>
              <w:rPr>
                <w:rFonts w:hint="eastAsia"/>
                <w:sz w:val="18"/>
                <w:szCs w:val="18"/>
              </w:rPr>
              <w:t>；</w:t>
            </w:r>
            <w:r w:rsidRPr="00087DBC">
              <w:rPr>
                <w:rFonts w:hint="eastAsia"/>
                <w:sz w:val="18"/>
                <w:szCs w:val="18"/>
              </w:rPr>
              <w:t>摘要段前</w:t>
            </w:r>
            <w:r w:rsidR="00387B71">
              <w:rPr>
                <w:rFonts w:hint="eastAsia"/>
                <w:sz w:val="18"/>
                <w:szCs w:val="18"/>
              </w:rPr>
              <w:t>、后各</w:t>
            </w:r>
            <w:r w:rsidRPr="00087DBC">
              <w:rPr>
                <w:rFonts w:hint="eastAsia"/>
                <w:sz w:val="18"/>
                <w:szCs w:val="18"/>
              </w:rPr>
              <w:t>空</w:t>
            </w:r>
            <w:r w:rsidR="00387B71">
              <w:rPr>
                <w:rFonts w:hint="eastAsia"/>
                <w:sz w:val="18"/>
                <w:szCs w:val="18"/>
              </w:rPr>
              <w:t>0.5</w:t>
            </w:r>
            <w:r w:rsidR="00387B71">
              <w:rPr>
                <w:rFonts w:hint="eastAsia"/>
                <w:sz w:val="18"/>
                <w:szCs w:val="18"/>
              </w:rPr>
              <w:t>行</w:t>
            </w:r>
            <w:r w:rsidRPr="00087DBC">
              <w:rPr>
                <w:rFonts w:hint="eastAsia"/>
                <w:sz w:val="18"/>
                <w:szCs w:val="18"/>
              </w:rPr>
              <w:t>。</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题目（英文）</w:t>
            </w:r>
          </w:p>
        </w:tc>
        <w:tc>
          <w:tcPr>
            <w:tcW w:w="4789" w:type="dxa"/>
            <w:vAlign w:val="center"/>
          </w:tcPr>
          <w:p w:rsidR="00E16EAF" w:rsidRDefault="00E16EAF" w:rsidP="00B96786">
            <w:pPr>
              <w:spacing w:before="20"/>
              <w:rPr>
                <w:sz w:val="18"/>
                <w:szCs w:val="18"/>
              </w:rPr>
            </w:pPr>
            <w:r>
              <w:rPr>
                <w:sz w:val="18"/>
                <w:szCs w:val="18"/>
              </w:rPr>
              <w:t>三号</w:t>
            </w:r>
            <w:r>
              <w:rPr>
                <w:sz w:val="18"/>
                <w:szCs w:val="18"/>
              </w:rPr>
              <w:t xml:space="preserve">, Times New Roman, </w:t>
            </w:r>
            <w:r>
              <w:rPr>
                <w:sz w:val="18"/>
                <w:szCs w:val="18"/>
              </w:rPr>
              <w:t>加粗</w:t>
            </w:r>
            <w:r>
              <w:rPr>
                <w:rFonts w:hint="eastAsia"/>
                <w:sz w:val="18"/>
                <w:szCs w:val="18"/>
              </w:rPr>
              <w:t>；</w:t>
            </w:r>
            <w:r w:rsidR="00684609">
              <w:rPr>
                <w:rFonts w:hint="eastAsia"/>
                <w:sz w:val="18"/>
                <w:szCs w:val="18"/>
              </w:rPr>
              <w:t>段前、后各空</w:t>
            </w:r>
            <w:r w:rsidR="00684609">
              <w:rPr>
                <w:rFonts w:hint="eastAsia"/>
                <w:sz w:val="18"/>
                <w:szCs w:val="18"/>
              </w:rPr>
              <w:t>0.5</w:t>
            </w:r>
            <w:r w:rsidR="00684609">
              <w:rPr>
                <w:rFonts w:hint="eastAsia"/>
                <w:sz w:val="18"/>
                <w:szCs w:val="18"/>
              </w:rPr>
              <w:t>行</w:t>
            </w:r>
            <w:r w:rsidRPr="00087DBC">
              <w:rPr>
                <w:rFonts w:hint="eastAsia"/>
                <w:sz w:val="18"/>
                <w:szCs w:val="18"/>
              </w:rPr>
              <w:t>。</w:t>
            </w:r>
            <w:r w:rsidRPr="00087DBC">
              <w:rPr>
                <w:rFonts w:hint="eastAsia"/>
                <w:sz w:val="18"/>
                <w:szCs w:val="18"/>
              </w:rPr>
              <w:t xml:space="preserve"> </w:t>
            </w:r>
            <w:r w:rsidRPr="00087DBC">
              <w:rPr>
                <w:rFonts w:hint="eastAsia"/>
                <w:sz w:val="18"/>
                <w:szCs w:val="18"/>
              </w:rPr>
              <w:t>每个单词的第一个字母大写，其它字符均为小写。</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作者（英文）</w:t>
            </w:r>
          </w:p>
        </w:tc>
        <w:tc>
          <w:tcPr>
            <w:tcW w:w="4789" w:type="dxa"/>
            <w:vAlign w:val="center"/>
          </w:tcPr>
          <w:p w:rsidR="00E16EAF" w:rsidRDefault="00E16EAF" w:rsidP="00B96786">
            <w:pPr>
              <w:spacing w:before="20"/>
              <w:rPr>
                <w:sz w:val="18"/>
                <w:szCs w:val="18"/>
              </w:rPr>
            </w:pPr>
            <w:r>
              <w:rPr>
                <w:sz w:val="18"/>
                <w:szCs w:val="18"/>
              </w:rPr>
              <w:t>五号</w:t>
            </w:r>
            <w:r>
              <w:rPr>
                <w:sz w:val="18"/>
                <w:szCs w:val="18"/>
              </w:rPr>
              <w:t>, Times New Roman</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作者地址（英文），</w:t>
            </w:r>
            <w:r>
              <w:rPr>
                <w:bCs/>
                <w:sz w:val="18"/>
                <w:szCs w:val="18"/>
              </w:rPr>
              <w:t>Email</w:t>
            </w:r>
          </w:p>
        </w:tc>
        <w:tc>
          <w:tcPr>
            <w:tcW w:w="4789" w:type="dxa"/>
            <w:vAlign w:val="center"/>
          </w:tcPr>
          <w:p w:rsidR="00E16EAF" w:rsidRDefault="00E16EAF" w:rsidP="00B96786">
            <w:pPr>
              <w:spacing w:before="20"/>
              <w:rPr>
                <w:sz w:val="18"/>
                <w:szCs w:val="18"/>
              </w:rPr>
            </w:pPr>
            <w:r>
              <w:rPr>
                <w:sz w:val="18"/>
                <w:szCs w:val="18"/>
              </w:rPr>
              <w:t>五号</w:t>
            </w:r>
            <w:r>
              <w:rPr>
                <w:sz w:val="18"/>
                <w:szCs w:val="18"/>
              </w:rPr>
              <w:t>, Times New Roman</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摘要、关键词（英文）</w:t>
            </w:r>
          </w:p>
        </w:tc>
        <w:tc>
          <w:tcPr>
            <w:tcW w:w="4789" w:type="dxa"/>
            <w:vAlign w:val="center"/>
          </w:tcPr>
          <w:p w:rsidR="00E16EAF" w:rsidRDefault="00E16EAF" w:rsidP="00387B71">
            <w:pPr>
              <w:spacing w:before="20"/>
              <w:rPr>
                <w:sz w:val="18"/>
                <w:szCs w:val="18"/>
              </w:rPr>
            </w:pPr>
            <w:r>
              <w:rPr>
                <w:sz w:val="18"/>
                <w:szCs w:val="18"/>
              </w:rPr>
              <w:t>五号</w:t>
            </w:r>
            <w:r>
              <w:rPr>
                <w:sz w:val="18"/>
                <w:szCs w:val="18"/>
              </w:rPr>
              <w:t>, Times New Roman, “Abstract”, “Key word”</w:t>
            </w:r>
            <w:r>
              <w:rPr>
                <w:sz w:val="18"/>
                <w:szCs w:val="18"/>
              </w:rPr>
              <w:t>五号</w:t>
            </w:r>
            <w:r>
              <w:rPr>
                <w:sz w:val="18"/>
                <w:szCs w:val="18"/>
              </w:rPr>
              <w:t>,</w:t>
            </w:r>
            <w:r>
              <w:rPr>
                <w:sz w:val="18"/>
                <w:szCs w:val="18"/>
              </w:rPr>
              <w:t>加粗</w:t>
            </w:r>
            <w:r>
              <w:rPr>
                <w:rFonts w:hint="eastAsia"/>
                <w:sz w:val="18"/>
                <w:szCs w:val="18"/>
              </w:rPr>
              <w:t>；</w:t>
            </w:r>
            <w:r w:rsidRPr="00087DBC">
              <w:rPr>
                <w:sz w:val="18"/>
                <w:szCs w:val="18"/>
              </w:rPr>
              <w:t>“Abstract”</w:t>
            </w:r>
            <w:r w:rsidRPr="00087DBC">
              <w:rPr>
                <w:sz w:val="18"/>
                <w:szCs w:val="18"/>
              </w:rPr>
              <w:t>段前空</w:t>
            </w:r>
            <w:r w:rsidRPr="00087DBC">
              <w:rPr>
                <w:sz w:val="18"/>
                <w:szCs w:val="18"/>
              </w:rPr>
              <w:t>12</w:t>
            </w:r>
            <w:r w:rsidRPr="00087DBC">
              <w:rPr>
                <w:sz w:val="18"/>
                <w:szCs w:val="18"/>
              </w:rPr>
              <w:t>磅，</w:t>
            </w:r>
            <w:r w:rsidRPr="00087DBC">
              <w:rPr>
                <w:sz w:val="18"/>
                <w:szCs w:val="18"/>
              </w:rPr>
              <w:t>“Key word”</w:t>
            </w:r>
            <w:r w:rsidRPr="00087DBC">
              <w:rPr>
                <w:sz w:val="18"/>
                <w:szCs w:val="18"/>
              </w:rPr>
              <w:t>段后</w:t>
            </w:r>
            <w:r w:rsidR="00387B71">
              <w:rPr>
                <w:rFonts w:hint="eastAsia"/>
                <w:sz w:val="18"/>
                <w:szCs w:val="18"/>
              </w:rPr>
              <w:t>空</w:t>
            </w:r>
            <w:r w:rsidR="00387B71">
              <w:rPr>
                <w:rFonts w:hint="eastAsia"/>
                <w:sz w:val="18"/>
                <w:szCs w:val="18"/>
              </w:rPr>
              <w:t>1</w:t>
            </w:r>
            <w:r w:rsidR="00387B71">
              <w:rPr>
                <w:rFonts w:hint="eastAsia"/>
                <w:sz w:val="18"/>
                <w:szCs w:val="18"/>
              </w:rPr>
              <w:t>行</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一级标题</w:t>
            </w:r>
          </w:p>
        </w:tc>
        <w:tc>
          <w:tcPr>
            <w:tcW w:w="4789" w:type="dxa"/>
            <w:vAlign w:val="center"/>
          </w:tcPr>
          <w:p w:rsidR="00E16EAF" w:rsidRDefault="00E16EAF" w:rsidP="00387B71">
            <w:pPr>
              <w:spacing w:before="20"/>
              <w:rPr>
                <w:sz w:val="18"/>
                <w:szCs w:val="18"/>
              </w:rPr>
            </w:pPr>
            <w:r>
              <w:rPr>
                <w:sz w:val="18"/>
                <w:szCs w:val="18"/>
              </w:rPr>
              <w:t>四号</w:t>
            </w:r>
            <w:r>
              <w:rPr>
                <w:sz w:val="18"/>
                <w:szCs w:val="18"/>
              </w:rPr>
              <w:t xml:space="preserve">, </w:t>
            </w:r>
            <w:r>
              <w:rPr>
                <w:sz w:val="18"/>
                <w:szCs w:val="18"/>
              </w:rPr>
              <w:t>黑体</w:t>
            </w:r>
            <w:r>
              <w:rPr>
                <w:rFonts w:hint="eastAsia"/>
                <w:sz w:val="18"/>
                <w:szCs w:val="18"/>
              </w:rPr>
              <w:t>；</w:t>
            </w:r>
            <w:r w:rsidRPr="00087DBC">
              <w:rPr>
                <w:rFonts w:hint="eastAsia"/>
                <w:sz w:val="18"/>
                <w:szCs w:val="18"/>
              </w:rPr>
              <w:t>段前、后各空</w:t>
            </w:r>
            <w:r w:rsidR="00387B71">
              <w:rPr>
                <w:rFonts w:hint="eastAsia"/>
                <w:sz w:val="18"/>
                <w:szCs w:val="18"/>
              </w:rPr>
              <w:t>0.5</w:t>
            </w:r>
            <w:r w:rsidR="00387B71">
              <w:rPr>
                <w:rFonts w:hint="eastAsia"/>
                <w:sz w:val="18"/>
                <w:szCs w:val="18"/>
              </w:rPr>
              <w:t>行</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二级及二级以下标题</w:t>
            </w:r>
          </w:p>
        </w:tc>
        <w:tc>
          <w:tcPr>
            <w:tcW w:w="4789" w:type="dxa"/>
            <w:vAlign w:val="center"/>
          </w:tcPr>
          <w:p w:rsidR="00E16EAF" w:rsidRDefault="00E16EAF" w:rsidP="00B96786">
            <w:pPr>
              <w:spacing w:before="20"/>
              <w:rPr>
                <w:sz w:val="18"/>
                <w:szCs w:val="18"/>
              </w:rPr>
            </w:pPr>
            <w:r>
              <w:rPr>
                <w:sz w:val="18"/>
                <w:szCs w:val="18"/>
              </w:rPr>
              <w:t>五号</w:t>
            </w:r>
            <w:r>
              <w:rPr>
                <w:sz w:val="18"/>
                <w:szCs w:val="18"/>
              </w:rPr>
              <w:t xml:space="preserve">, </w:t>
            </w:r>
            <w:r>
              <w:rPr>
                <w:sz w:val="18"/>
                <w:szCs w:val="18"/>
              </w:rPr>
              <w:t>黑体</w:t>
            </w:r>
            <w:r>
              <w:rPr>
                <w:rFonts w:hint="eastAsia"/>
                <w:sz w:val="18"/>
                <w:szCs w:val="18"/>
              </w:rPr>
              <w:t>；</w:t>
            </w:r>
            <w:r w:rsidRPr="00087DBC">
              <w:rPr>
                <w:rFonts w:hint="eastAsia"/>
                <w:sz w:val="18"/>
                <w:szCs w:val="18"/>
              </w:rPr>
              <w:t>段前、后各空</w:t>
            </w:r>
            <w:r w:rsidR="00387B71">
              <w:rPr>
                <w:rFonts w:hint="eastAsia"/>
                <w:sz w:val="18"/>
                <w:szCs w:val="18"/>
              </w:rPr>
              <w:t>0.5</w:t>
            </w:r>
            <w:r w:rsidR="00387B71">
              <w:rPr>
                <w:rFonts w:hint="eastAsia"/>
                <w:sz w:val="18"/>
                <w:szCs w:val="18"/>
              </w:rPr>
              <w:t>行</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正文字体</w:t>
            </w:r>
          </w:p>
        </w:tc>
        <w:tc>
          <w:tcPr>
            <w:tcW w:w="4789" w:type="dxa"/>
            <w:vAlign w:val="center"/>
          </w:tcPr>
          <w:p w:rsidR="00E16EAF" w:rsidRDefault="00E16EAF" w:rsidP="00387B71">
            <w:pPr>
              <w:spacing w:before="20"/>
              <w:rPr>
                <w:sz w:val="18"/>
                <w:szCs w:val="18"/>
              </w:rPr>
            </w:pPr>
            <w:r>
              <w:rPr>
                <w:sz w:val="18"/>
                <w:szCs w:val="18"/>
              </w:rPr>
              <w:t>五号</w:t>
            </w:r>
            <w:r>
              <w:rPr>
                <w:sz w:val="18"/>
                <w:szCs w:val="18"/>
              </w:rPr>
              <w:t xml:space="preserve">, </w:t>
            </w:r>
            <w:r>
              <w:rPr>
                <w:sz w:val="18"/>
                <w:szCs w:val="18"/>
              </w:rPr>
              <w:t>宋体</w:t>
            </w:r>
            <w:r>
              <w:rPr>
                <w:rFonts w:hint="eastAsia"/>
                <w:sz w:val="18"/>
                <w:szCs w:val="18"/>
              </w:rPr>
              <w:t>，</w:t>
            </w:r>
            <w:r w:rsidRPr="00087DBC">
              <w:rPr>
                <w:rFonts w:hint="eastAsia"/>
                <w:sz w:val="18"/>
                <w:szCs w:val="18"/>
              </w:rPr>
              <w:t>正文中的英文</w:t>
            </w:r>
            <w:r>
              <w:rPr>
                <w:rFonts w:hint="eastAsia"/>
                <w:sz w:val="18"/>
                <w:szCs w:val="18"/>
              </w:rPr>
              <w:t>、数字、字母等</w:t>
            </w:r>
            <w:r w:rsidRPr="00087DBC">
              <w:rPr>
                <w:rFonts w:hint="eastAsia"/>
                <w:sz w:val="18"/>
                <w:szCs w:val="18"/>
              </w:rPr>
              <w:t>为五号</w:t>
            </w:r>
            <w:r w:rsidRPr="00087DBC">
              <w:rPr>
                <w:rFonts w:hint="eastAsia"/>
                <w:sz w:val="18"/>
                <w:szCs w:val="18"/>
              </w:rPr>
              <w:t>Times New Roman</w:t>
            </w:r>
            <w:r w:rsidRPr="00087DBC">
              <w:rPr>
                <w:rFonts w:hint="eastAsia"/>
                <w:sz w:val="18"/>
                <w:szCs w:val="18"/>
              </w:rPr>
              <w:t>字体</w:t>
            </w:r>
            <w:r>
              <w:rPr>
                <w:rFonts w:hint="eastAsia"/>
                <w:sz w:val="18"/>
                <w:szCs w:val="18"/>
              </w:rPr>
              <w:t>；</w:t>
            </w:r>
            <w:r>
              <w:rPr>
                <w:rFonts w:hint="eastAsia"/>
                <w:sz w:val="18"/>
                <w:szCs w:val="18"/>
              </w:rPr>
              <w:t>1.25</w:t>
            </w:r>
            <w:r w:rsidRPr="00087DBC">
              <w:rPr>
                <w:rFonts w:hint="eastAsia"/>
                <w:sz w:val="18"/>
                <w:szCs w:val="18"/>
              </w:rPr>
              <w:t>倍行距</w:t>
            </w:r>
          </w:p>
        </w:tc>
      </w:tr>
      <w:tr w:rsidR="00E16EAF" w:rsidTr="00B96786">
        <w:trPr>
          <w:jc w:val="center"/>
        </w:trPr>
        <w:tc>
          <w:tcPr>
            <w:tcW w:w="2672" w:type="dxa"/>
            <w:vAlign w:val="center"/>
          </w:tcPr>
          <w:p w:rsidR="00E16EAF" w:rsidRDefault="00E16EAF" w:rsidP="00B96786">
            <w:pPr>
              <w:spacing w:before="20"/>
              <w:jc w:val="center"/>
              <w:rPr>
                <w:sz w:val="18"/>
                <w:szCs w:val="18"/>
              </w:rPr>
            </w:pPr>
            <w:r>
              <w:rPr>
                <w:bCs/>
                <w:sz w:val="18"/>
                <w:szCs w:val="18"/>
              </w:rPr>
              <w:t>图、表标题</w:t>
            </w:r>
          </w:p>
        </w:tc>
        <w:tc>
          <w:tcPr>
            <w:tcW w:w="4789" w:type="dxa"/>
            <w:vAlign w:val="center"/>
          </w:tcPr>
          <w:p w:rsidR="00E16EAF" w:rsidRDefault="00387B71" w:rsidP="00B96786">
            <w:pPr>
              <w:spacing w:before="20"/>
              <w:rPr>
                <w:sz w:val="18"/>
                <w:szCs w:val="18"/>
              </w:rPr>
            </w:pPr>
            <w:r w:rsidRPr="00AD06BB">
              <w:rPr>
                <w:rFonts w:hint="eastAsia"/>
                <w:sz w:val="18"/>
                <w:szCs w:val="18"/>
              </w:rPr>
              <w:t>表的标题位于表上方，居中，</w:t>
            </w:r>
            <w:r w:rsidR="00E16EAF">
              <w:rPr>
                <w:sz w:val="18"/>
                <w:szCs w:val="18"/>
              </w:rPr>
              <w:t>小五号</w:t>
            </w:r>
            <w:r w:rsidR="00E16EAF">
              <w:rPr>
                <w:rFonts w:hint="eastAsia"/>
                <w:sz w:val="18"/>
                <w:szCs w:val="18"/>
              </w:rPr>
              <w:t>，</w:t>
            </w:r>
            <w:r w:rsidR="00E16EAF">
              <w:rPr>
                <w:sz w:val="18"/>
                <w:szCs w:val="18"/>
              </w:rPr>
              <w:t>黑体</w:t>
            </w:r>
            <w:r>
              <w:rPr>
                <w:rFonts w:hint="eastAsia"/>
                <w:sz w:val="18"/>
                <w:szCs w:val="18"/>
              </w:rPr>
              <w:t>，</w:t>
            </w:r>
            <w:r w:rsidRPr="00AD06BB">
              <w:rPr>
                <w:rFonts w:hint="eastAsia"/>
                <w:sz w:val="18"/>
                <w:szCs w:val="18"/>
              </w:rPr>
              <w:t>英文、数字、字母等</w:t>
            </w:r>
            <w:r>
              <w:rPr>
                <w:rFonts w:hint="eastAsia"/>
                <w:sz w:val="18"/>
                <w:szCs w:val="18"/>
              </w:rPr>
              <w:t>为</w:t>
            </w:r>
            <w:r w:rsidR="00E16EAF">
              <w:rPr>
                <w:sz w:val="18"/>
                <w:szCs w:val="18"/>
              </w:rPr>
              <w:t>Times New Roman</w:t>
            </w:r>
            <w:r w:rsidR="00E16EAF">
              <w:rPr>
                <w:rFonts w:hint="eastAsia"/>
                <w:sz w:val="18"/>
                <w:szCs w:val="18"/>
              </w:rPr>
              <w:t>；</w:t>
            </w:r>
            <w:r w:rsidR="00E16EAF" w:rsidRPr="00AD06BB">
              <w:rPr>
                <w:rFonts w:hint="eastAsia"/>
                <w:sz w:val="18"/>
                <w:szCs w:val="18"/>
              </w:rPr>
              <w:t>段前、后各空</w:t>
            </w:r>
            <w:r>
              <w:rPr>
                <w:rFonts w:hint="eastAsia"/>
                <w:sz w:val="18"/>
                <w:szCs w:val="18"/>
              </w:rPr>
              <w:t>0.5</w:t>
            </w:r>
            <w:r>
              <w:rPr>
                <w:rFonts w:hint="eastAsia"/>
                <w:sz w:val="18"/>
                <w:szCs w:val="18"/>
              </w:rPr>
              <w:t>行</w:t>
            </w:r>
            <w:r w:rsidR="00E16EAF" w:rsidRPr="00AD06BB">
              <w:rPr>
                <w:rFonts w:hint="eastAsia"/>
                <w:sz w:val="18"/>
                <w:szCs w:val="18"/>
              </w:rPr>
              <w:t>。表的序号用阿拉伯数字。表格采用三线表，上、下边框为实线（</w:t>
            </w:r>
            <w:r w:rsidR="00E16EAF" w:rsidRPr="00AD06BB">
              <w:rPr>
                <w:rFonts w:hint="eastAsia"/>
                <w:sz w:val="18"/>
                <w:szCs w:val="18"/>
              </w:rPr>
              <w:t>1.5</w:t>
            </w:r>
            <w:r w:rsidR="00E16EAF" w:rsidRPr="00AD06BB">
              <w:rPr>
                <w:rFonts w:hint="eastAsia"/>
                <w:sz w:val="18"/>
                <w:szCs w:val="18"/>
              </w:rPr>
              <w:t>磅），左、右无边框，表内标目与表体用单线分隔（</w:t>
            </w:r>
            <w:r w:rsidR="00E16EAF" w:rsidRPr="00AD06BB">
              <w:rPr>
                <w:rFonts w:hint="eastAsia"/>
                <w:sz w:val="18"/>
                <w:szCs w:val="18"/>
              </w:rPr>
              <w:t>1</w:t>
            </w:r>
            <w:r w:rsidR="00E16EAF" w:rsidRPr="00AD06BB">
              <w:rPr>
                <w:rFonts w:hint="eastAsia"/>
                <w:sz w:val="18"/>
                <w:szCs w:val="18"/>
              </w:rPr>
              <w:t>磅）。</w:t>
            </w:r>
          </w:p>
          <w:p w:rsidR="00E16EAF" w:rsidRDefault="00E16EAF" w:rsidP="00387B71">
            <w:pPr>
              <w:spacing w:before="20"/>
              <w:rPr>
                <w:sz w:val="18"/>
                <w:szCs w:val="18"/>
              </w:rPr>
            </w:pPr>
            <w:r w:rsidRPr="00AD06BB">
              <w:rPr>
                <w:rFonts w:hint="eastAsia"/>
                <w:sz w:val="18"/>
                <w:szCs w:val="18"/>
              </w:rPr>
              <w:t>图的标题位于图的下方，居中，小五号黑体，段前、后各空</w:t>
            </w:r>
            <w:r w:rsidR="00387B71">
              <w:rPr>
                <w:rFonts w:hint="eastAsia"/>
                <w:sz w:val="18"/>
                <w:szCs w:val="18"/>
              </w:rPr>
              <w:t>0.5</w:t>
            </w:r>
            <w:r w:rsidR="00387B71">
              <w:rPr>
                <w:rFonts w:hint="eastAsia"/>
                <w:sz w:val="18"/>
                <w:szCs w:val="18"/>
              </w:rPr>
              <w:t>行</w:t>
            </w:r>
            <w:r w:rsidRPr="00AD06BB">
              <w:rPr>
                <w:rFonts w:hint="eastAsia"/>
                <w:sz w:val="18"/>
                <w:szCs w:val="18"/>
              </w:rPr>
              <w:t>。</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t>表内文字</w:t>
            </w:r>
          </w:p>
        </w:tc>
        <w:tc>
          <w:tcPr>
            <w:tcW w:w="4789" w:type="dxa"/>
            <w:vAlign w:val="center"/>
          </w:tcPr>
          <w:p w:rsidR="00E16EAF" w:rsidRDefault="00E16EAF" w:rsidP="00B96786">
            <w:pPr>
              <w:spacing w:before="20"/>
              <w:rPr>
                <w:sz w:val="18"/>
                <w:szCs w:val="18"/>
              </w:rPr>
            </w:pPr>
            <w:r>
              <w:rPr>
                <w:sz w:val="18"/>
                <w:szCs w:val="18"/>
              </w:rPr>
              <w:t>小五号</w:t>
            </w:r>
            <w:r>
              <w:rPr>
                <w:rFonts w:hint="eastAsia"/>
                <w:sz w:val="18"/>
                <w:szCs w:val="18"/>
              </w:rPr>
              <w:t>，</w:t>
            </w:r>
            <w:r>
              <w:rPr>
                <w:sz w:val="18"/>
                <w:szCs w:val="18"/>
              </w:rPr>
              <w:t>宋体</w:t>
            </w:r>
            <w:r>
              <w:rPr>
                <w:rFonts w:hint="eastAsia"/>
                <w:sz w:val="18"/>
                <w:szCs w:val="18"/>
              </w:rPr>
              <w:t>；</w:t>
            </w:r>
            <w:r w:rsidRPr="00AD06BB">
              <w:rPr>
                <w:rFonts w:hint="eastAsia"/>
                <w:sz w:val="18"/>
                <w:szCs w:val="18"/>
              </w:rPr>
              <w:t>英文、数字、字母等</w:t>
            </w:r>
            <w:r>
              <w:rPr>
                <w:rFonts w:hint="eastAsia"/>
                <w:sz w:val="18"/>
                <w:szCs w:val="18"/>
              </w:rPr>
              <w:t>为</w:t>
            </w:r>
            <w:r>
              <w:rPr>
                <w:sz w:val="18"/>
                <w:szCs w:val="18"/>
              </w:rPr>
              <w:t>Times New Roman</w:t>
            </w:r>
          </w:p>
        </w:tc>
      </w:tr>
      <w:tr w:rsidR="00E16EAF" w:rsidTr="00B96786">
        <w:trPr>
          <w:jc w:val="center"/>
        </w:trPr>
        <w:tc>
          <w:tcPr>
            <w:tcW w:w="2672" w:type="dxa"/>
            <w:vAlign w:val="center"/>
          </w:tcPr>
          <w:p w:rsidR="00E16EAF" w:rsidRDefault="00E16EAF" w:rsidP="00B96786">
            <w:pPr>
              <w:spacing w:before="20"/>
              <w:jc w:val="center"/>
              <w:rPr>
                <w:bCs/>
                <w:sz w:val="18"/>
                <w:szCs w:val="18"/>
              </w:rPr>
            </w:pPr>
            <w:r>
              <w:rPr>
                <w:bCs/>
                <w:sz w:val="18"/>
                <w:szCs w:val="18"/>
              </w:rPr>
              <w:lastRenderedPageBreak/>
              <w:t>参考文献</w:t>
            </w:r>
          </w:p>
        </w:tc>
        <w:tc>
          <w:tcPr>
            <w:tcW w:w="4789" w:type="dxa"/>
            <w:vAlign w:val="center"/>
          </w:tcPr>
          <w:p w:rsidR="00E16EAF" w:rsidRDefault="00E16EAF" w:rsidP="00387B71">
            <w:pPr>
              <w:snapToGrid w:val="0"/>
              <w:spacing w:before="20"/>
              <w:rPr>
                <w:sz w:val="18"/>
                <w:szCs w:val="18"/>
              </w:rPr>
            </w:pPr>
            <w:r>
              <w:rPr>
                <w:sz w:val="18"/>
                <w:szCs w:val="18"/>
              </w:rPr>
              <w:t>“</w:t>
            </w:r>
            <w:r>
              <w:rPr>
                <w:bCs/>
                <w:sz w:val="18"/>
                <w:szCs w:val="18"/>
              </w:rPr>
              <w:t>参考文献</w:t>
            </w:r>
            <w:r>
              <w:rPr>
                <w:sz w:val="18"/>
                <w:szCs w:val="18"/>
              </w:rPr>
              <w:t>”</w:t>
            </w:r>
            <w:r>
              <w:rPr>
                <w:sz w:val="18"/>
                <w:szCs w:val="18"/>
              </w:rPr>
              <w:t>四号</w:t>
            </w:r>
            <w:r>
              <w:rPr>
                <w:sz w:val="18"/>
                <w:szCs w:val="18"/>
              </w:rPr>
              <w:t xml:space="preserve">, </w:t>
            </w:r>
            <w:r>
              <w:rPr>
                <w:sz w:val="18"/>
                <w:szCs w:val="18"/>
              </w:rPr>
              <w:t>黑体</w:t>
            </w:r>
            <w:r>
              <w:rPr>
                <w:rFonts w:hint="eastAsia"/>
                <w:sz w:val="18"/>
                <w:szCs w:val="18"/>
              </w:rPr>
              <w:t>；具体参考文献为</w:t>
            </w:r>
            <w:r>
              <w:rPr>
                <w:sz w:val="18"/>
                <w:szCs w:val="18"/>
              </w:rPr>
              <w:t>五号</w:t>
            </w:r>
            <w:r>
              <w:rPr>
                <w:sz w:val="18"/>
                <w:szCs w:val="18"/>
              </w:rPr>
              <w:t xml:space="preserve">,  </w:t>
            </w:r>
            <w:r>
              <w:rPr>
                <w:sz w:val="18"/>
                <w:szCs w:val="18"/>
              </w:rPr>
              <w:t>宋体</w:t>
            </w:r>
            <w:r>
              <w:rPr>
                <w:sz w:val="18"/>
                <w:szCs w:val="18"/>
              </w:rPr>
              <w:t>,</w:t>
            </w:r>
            <w:r w:rsidRPr="00087DBC">
              <w:rPr>
                <w:rFonts w:hint="eastAsia"/>
                <w:sz w:val="18"/>
                <w:szCs w:val="18"/>
              </w:rPr>
              <w:t xml:space="preserve"> </w:t>
            </w:r>
            <w:r w:rsidRPr="00087DBC">
              <w:rPr>
                <w:rFonts w:hint="eastAsia"/>
                <w:sz w:val="18"/>
                <w:szCs w:val="18"/>
              </w:rPr>
              <w:t>英文</w:t>
            </w:r>
            <w:r>
              <w:rPr>
                <w:rFonts w:hint="eastAsia"/>
                <w:sz w:val="18"/>
                <w:szCs w:val="18"/>
              </w:rPr>
              <w:t>、数字、字母等为</w:t>
            </w:r>
            <w:r>
              <w:rPr>
                <w:sz w:val="18"/>
                <w:szCs w:val="18"/>
              </w:rPr>
              <w:t xml:space="preserve"> Times New Roman</w:t>
            </w:r>
            <w:r>
              <w:rPr>
                <w:rFonts w:hint="eastAsia"/>
                <w:sz w:val="18"/>
                <w:szCs w:val="18"/>
              </w:rPr>
              <w:t>字体</w:t>
            </w:r>
            <w:r>
              <w:rPr>
                <w:sz w:val="18"/>
                <w:szCs w:val="18"/>
              </w:rPr>
              <w:t xml:space="preserve">, </w:t>
            </w:r>
            <w:r w:rsidRPr="00AD06BB">
              <w:rPr>
                <w:rFonts w:hint="eastAsia"/>
                <w:sz w:val="18"/>
                <w:szCs w:val="18"/>
              </w:rPr>
              <w:t>段头不空，</w:t>
            </w:r>
            <w:r>
              <w:rPr>
                <w:rFonts w:hint="eastAsia"/>
                <w:sz w:val="18"/>
                <w:szCs w:val="18"/>
              </w:rPr>
              <w:t>1.25</w:t>
            </w:r>
            <w:r w:rsidRPr="00AD06BB">
              <w:rPr>
                <w:rFonts w:hint="eastAsia"/>
                <w:sz w:val="18"/>
                <w:szCs w:val="18"/>
              </w:rPr>
              <w:t>倍行距</w:t>
            </w:r>
            <w:r>
              <w:rPr>
                <w:rFonts w:hint="eastAsia"/>
                <w:sz w:val="18"/>
                <w:szCs w:val="18"/>
              </w:rPr>
              <w:t>。</w:t>
            </w:r>
          </w:p>
        </w:tc>
      </w:tr>
    </w:tbl>
    <w:p w:rsidR="00E16EAF" w:rsidRPr="007036C5" w:rsidRDefault="00967915" w:rsidP="00AB3D73">
      <w:pPr>
        <w:spacing w:line="300" w:lineRule="auto"/>
        <w:rPr>
          <w:b/>
          <w:sz w:val="28"/>
        </w:rPr>
      </w:pPr>
      <w:r w:rsidRPr="007036C5">
        <w:rPr>
          <w:rFonts w:hint="eastAsia"/>
          <w:b/>
          <w:sz w:val="28"/>
        </w:rPr>
        <w:t>3</w:t>
      </w:r>
      <w:r w:rsidRPr="007036C5">
        <w:rPr>
          <w:rFonts w:hint="eastAsia"/>
          <w:b/>
          <w:sz w:val="28"/>
        </w:rPr>
        <w:t>、</w:t>
      </w:r>
      <w:r w:rsidR="00E16EAF" w:rsidRPr="007036C5">
        <w:rPr>
          <w:rFonts w:hint="eastAsia"/>
          <w:b/>
          <w:sz w:val="28"/>
        </w:rPr>
        <w:t>不同参考文献标注内容与格式：</w:t>
      </w:r>
    </w:p>
    <w:p w:rsidR="00E16EAF" w:rsidRPr="00AC3D03" w:rsidRDefault="00B26E5E" w:rsidP="00B26E5E">
      <w:pPr>
        <w:spacing w:after="40" w:line="300" w:lineRule="auto"/>
        <w:rPr>
          <w:szCs w:val="21"/>
        </w:rPr>
      </w:pPr>
      <w:r w:rsidRPr="00B26E5E">
        <w:rPr>
          <w:rFonts w:hint="eastAsia"/>
          <w:b/>
          <w:szCs w:val="21"/>
        </w:rPr>
        <w:t>（</w:t>
      </w:r>
      <w:r w:rsidRPr="00B26E5E">
        <w:rPr>
          <w:rFonts w:hint="eastAsia"/>
          <w:b/>
          <w:szCs w:val="21"/>
        </w:rPr>
        <w:t>1</w:t>
      </w:r>
      <w:r w:rsidRPr="00B26E5E">
        <w:rPr>
          <w:rFonts w:hint="eastAsia"/>
          <w:b/>
          <w:szCs w:val="21"/>
        </w:rPr>
        <w:t>）</w:t>
      </w:r>
      <w:r w:rsidR="00E16EAF" w:rsidRPr="00B26E5E">
        <w:rPr>
          <w:rFonts w:hint="eastAsia"/>
          <w:b/>
          <w:szCs w:val="21"/>
        </w:rPr>
        <w:t>专著：</w:t>
      </w:r>
      <w:r w:rsidR="00E16EAF" w:rsidRPr="00AC3D03">
        <w:rPr>
          <w:rFonts w:hint="eastAsia"/>
          <w:szCs w:val="21"/>
        </w:rPr>
        <w:t>作者（多于</w:t>
      </w:r>
      <w:r w:rsidR="00E16EAF" w:rsidRPr="00AC3D03">
        <w:rPr>
          <w:rFonts w:hint="eastAsia"/>
          <w:szCs w:val="21"/>
        </w:rPr>
        <w:t>3</w:t>
      </w:r>
      <w:r w:rsidR="00E16EAF" w:rsidRPr="00AC3D03">
        <w:rPr>
          <w:rFonts w:hint="eastAsia"/>
          <w:szCs w:val="21"/>
        </w:rPr>
        <w:t>名时加“等”字）</w:t>
      </w:r>
      <w:r w:rsidR="00E16EAF" w:rsidRPr="00AC3D03">
        <w:rPr>
          <w:rFonts w:hint="eastAsia"/>
          <w:szCs w:val="21"/>
        </w:rPr>
        <w:t>.</w:t>
      </w:r>
      <w:r w:rsidR="00E16EAF" w:rsidRPr="00AC3D03">
        <w:rPr>
          <w:rFonts w:hint="eastAsia"/>
          <w:szCs w:val="21"/>
        </w:rPr>
        <w:t>书名</w:t>
      </w:r>
      <w:r w:rsidR="00E16EAF" w:rsidRPr="00AC3D03">
        <w:rPr>
          <w:rFonts w:hint="eastAsia"/>
          <w:szCs w:val="21"/>
        </w:rPr>
        <w:t>[M].</w:t>
      </w:r>
      <w:r w:rsidR="00E16EAF" w:rsidRPr="00AC3D03">
        <w:rPr>
          <w:rFonts w:hint="eastAsia"/>
          <w:szCs w:val="21"/>
        </w:rPr>
        <w:t>出版地</w:t>
      </w:r>
      <w:r w:rsidR="00E16EAF" w:rsidRPr="00AC3D03">
        <w:rPr>
          <w:rFonts w:hint="eastAsia"/>
          <w:szCs w:val="21"/>
        </w:rPr>
        <w:t>:</w:t>
      </w:r>
      <w:r w:rsidR="00E16EAF" w:rsidRPr="00AC3D03">
        <w:rPr>
          <w:rFonts w:hint="eastAsia"/>
          <w:szCs w:val="21"/>
        </w:rPr>
        <w:t>出版社</w:t>
      </w:r>
      <w:r w:rsidR="00E16EAF" w:rsidRPr="00AC3D03">
        <w:rPr>
          <w:rFonts w:hint="eastAsia"/>
          <w:szCs w:val="21"/>
        </w:rPr>
        <w:t>,</w:t>
      </w:r>
      <w:r w:rsidR="00E16EAF" w:rsidRPr="00AC3D03">
        <w:rPr>
          <w:rFonts w:hint="eastAsia"/>
          <w:szCs w:val="21"/>
        </w:rPr>
        <w:t>出版年。</w:t>
      </w:r>
    </w:p>
    <w:p w:rsidR="00E16EAF" w:rsidRPr="00AC3D03" w:rsidRDefault="00B26E5E" w:rsidP="00B26E5E">
      <w:pPr>
        <w:spacing w:after="40" w:line="300" w:lineRule="auto"/>
        <w:rPr>
          <w:szCs w:val="21"/>
        </w:rPr>
      </w:pPr>
      <w:r w:rsidRPr="00B26E5E">
        <w:rPr>
          <w:rFonts w:hint="eastAsia"/>
          <w:b/>
          <w:szCs w:val="21"/>
        </w:rPr>
        <w:t>（</w:t>
      </w:r>
      <w:r w:rsidRPr="00B26E5E">
        <w:rPr>
          <w:rFonts w:hint="eastAsia"/>
          <w:b/>
          <w:szCs w:val="21"/>
        </w:rPr>
        <w:t>2</w:t>
      </w:r>
      <w:r w:rsidRPr="00B26E5E">
        <w:rPr>
          <w:rFonts w:hint="eastAsia"/>
          <w:b/>
          <w:szCs w:val="21"/>
        </w:rPr>
        <w:t>）</w:t>
      </w:r>
      <w:r w:rsidR="00E16EAF" w:rsidRPr="00B26E5E">
        <w:rPr>
          <w:rFonts w:hint="eastAsia"/>
          <w:b/>
          <w:szCs w:val="21"/>
        </w:rPr>
        <w:t>中文期刊：</w:t>
      </w:r>
      <w:r w:rsidR="00E16EAF" w:rsidRPr="00AC3D03">
        <w:rPr>
          <w:rFonts w:hint="eastAsia"/>
          <w:szCs w:val="21"/>
        </w:rPr>
        <w:t>作者（多于</w:t>
      </w:r>
      <w:r w:rsidR="00E16EAF" w:rsidRPr="00AC3D03">
        <w:rPr>
          <w:rFonts w:hint="eastAsia"/>
          <w:szCs w:val="21"/>
        </w:rPr>
        <w:t>3</w:t>
      </w:r>
      <w:r w:rsidR="00E16EAF" w:rsidRPr="00AC3D03">
        <w:rPr>
          <w:rFonts w:hint="eastAsia"/>
          <w:szCs w:val="21"/>
        </w:rPr>
        <w:t>名时加“等”字）</w:t>
      </w:r>
      <w:r w:rsidR="00E16EAF" w:rsidRPr="00AC3D03">
        <w:rPr>
          <w:rFonts w:hint="eastAsia"/>
          <w:szCs w:val="21"/>
        </w:rPr>
        <w:t>.</w:t>
      </w:r>
      <w:r w:rsidR="00E16EAF" w:rsidRPr="00AC3D03">
        <w:rPr>
          <w:rFonts w:hint="eastAsia"/>
          <w:szCs w:val="21"/>
        </w:rPr>
        <w:t>题名</w:t>
      </w:r>
      <w:r w:rsidR="00E16EAF" w:rsidRPr="00AC3D03">
        <w:rPr>
          <w:rFonts w:hint="eastAsia"/>
          <w:szCs w:val="21"/>
        </w:rPr>
        <w:t>[J].</w:t>
      </w:r>
      <w:r w:rsidR="00E16EAF" w:rsidRPr="00AC3D03">
        <w:rPr>
          <w:rFonts w:hint="eastAsia"/>
          <w:szCs w:val="21"/>
        </w:rPr>
        <w:t>刊名</w:t>
      </w:r>
      <w:r w:rsidR="00E16EAF" w:rsidRPr="00AC3D03">
        <w:rPr>
          <w:rFonts w:hint="eastAsia"/>
          <w:szCs w:val="21"/>
        </w:rPr>
        <w:t>.</w:t>
      </w:r>
      <w:r w:rsidR="00E16EAF" w:rsidRPr="00AC3D03">
        <w:rPr>
          <w:rFonts w:hint="eastAsia"/>
          <w:szCs w:val="21"/>
        </w:rPr>
        <w:t>出版年</w:t>
      </w:r>
      <w:r w:rsidR="00E16EAF" w:rsidRPr="00AC3D03">
        <w:rPr>
          <w:rFonts w:hint="eastAsia"/>
          <w:szCs w:val="21"/>
        </w:rPr>
        <w:t>,</w:t>
      </w:r>
      <w:r w:rsidR="00E16EAF" w:rsidRPr="00AC3D03">
        <w:rPr>
          <w:rFonts w:hint="eastAsia"/>
          <w:szCs w:val="21"/>
        </w:rPr>
        <w:t>卷（期）</w:t>
      </w:r>
      <w:r w:rsidR="00E16EAF" w:rsidRPr="00AC3D03">
        <w:rPr>
          <w:rFonts w:hint="eastAsia"/>
          <w:szCs w:val="21"/>
        </w:rPr>
        <w:t>:</w:t>
      </w:r>
      <w:r w:rsidR="00E16EAF" w:rsidRPr="00AC3D03">
        <w:rPr>
          <w:rFonts w:hint="eastAsia"/>
          <w:szCs w:val="21"/>
        </w:rPr>
        <w:t>页码。</w:t>
      </w:r>
    </w:p>
    <w:p w:rsidR="00E16EAF" w:rsidRPr="00AC3D03" w:rsidRDefault="00B26E5E" w:rsidP="00B26E5E">
      <w:pPr>
        <w:spacing w:after="40" w:line="300" w:lineRule="auto"/>
        <w:rPr>
          <w:szCs w:val="21"/>
        </w:rPr>
      </w:pPr>
      <w:r>
        <w:rPr>
          <w:rFonts w:hint="eastAsia"/>
          <w:b/>
          <w:szCs w:val="21"/>
        </w:rPr>
        <w:t>（</w:t>
      </w:r>
      <w:r>
        <w:rPr>
          <w:rFonts w:hint="eastAsia"/>
          <w:b/>
          <w:szCs w:val="21"/>
        </w:rPr>
        <w:t>3</w:t>
      </w:r>
      <w:r>
        <w:rPr>
          <w:rFonts w:hint="eastAsia"/>
          <w:b/>
          <w:szCs w:val="21"/>
        </w:rPr>
        <w:t>）</w:t>
      </w:r>
      <w:r w:rsidR="00E16EAF" w:rsidRPr="00B26E5E">
        <w:rPr>
          <w:rFonts w:hint="eastAsia"/>
          <w:b/>
          <w:szCs w:val="21"/>
        </w:rPr>
        <w:t>古代文献：</w:t>
      </w:r>
      <w:r w:rsidR="00E16EAF" w:rsidRPr="00AC3D03">
        <w:rPr>
          <w:rFonts w:hint="eastAsia"/>
          <w:szCs w:val="21"/>
        </w:rPr>
        <w:t>（朝代）著者姓名</w:t>
      </w:r>
      <w:r w:rsidR="00E16EAF" w:rsidRPr="00AC3D03">
        <w:rPr>
          <w:rFonts w:hint="eastAsia"/>
          <w:szCs w:val="21"/>
        </w:rPr>
        <w:t>.</w:t>
      </w:r>
      <w:r w:rsidR="00E16EAF" w:rsidRPr="00AC3D03">
        <w:rPr>
          <w:rFonts w:hint="eastAsia"/>
          <w:szCs w:val="21"/>
        </w:rPr>
        <w:t>书名</w:t>
      </w:r>
      <w:r w:rsidR="00E16EAF" w:rsidRPr="00AC3D03">
        <w:rPr>
          <w:rFonts w:hint="eastAsia"/>
          <w:szCs w:val="21"/>
        </w:rPr>
        <w:t>[M].</w:t>
      </w:r>
      <w:r w:rsidR="00E16EAF" w:rsidRPr="00AC3D03">
        <w:rPr>
          <w:rFonts w:hint="eastAsia"/>
          <w:szCs w:val="21"/>
        </w:rPr>
        <w:t>校注者</w:t>
      </w:r>
      <w:r w:rsidR="00E16EAF" w:rsidRPr="00AC3D03">
        <w:rPr>
          <w:rFonts w:hint="eastAsia"/>
          <w:szCs w:val="21"/>
        </w:rPr>
        <w:t>.</w:t>
      </w:r>
      <w:r w:rsidR="00E16EAF" w:rsidRPr="00AC3D03">
        <w:rPr>
          <w:rFonts w:hint="eastAsia"/>
          <w:szCs w:val="21"/>
        </w:rPr>
        <w:t>出版地</w:t>
      </w:r>
      <w:r w:rsidR="00E16EAF" w:rsidRPr="00AC3D03">
        <w:rPr>
          <w:rFonts w:hint="eastAsia"/>
          <w:szCs w:val="21"/>
        </w:rPr>
        <w:t>:</w:t>
      </w:r>
      <w:r w:rsidR="00E16EAF" w:rsidRPr="00AC3D03">
        <w:rPr>
          <w:rFonts w:hint="eastAsia"/>
          <w:szCs w:val="21"/>
        </w:rPr>
        <w:t>出版社</w:t>
      </w:r>
      <w:r w:rsidR="00E16EAF" w:rsidRPr="00AC3D03">
        <w:rPr>
          <w:rFonts w:hint="eastAsia"/>
          <w:szCs w:val="21"/>
        </w:rPr>
        <w:t>,</w:t>
      </w:r>
      <w:r w:rsidR="00E16EAF" w:rsidRPr="00AC3D03">
        <w:rPr>
          <w:rFonts w:hint="eastAsia"/>
          <w:szCs w:val="21"/>
        </w:rPr>
        <w:t>出版年</w:t>
      </w:r>
      <w:r w:rsidR="00E16EAF" w:rsidRPr="00AC3D03">
        <w:rPr>
          <w:rFonts w:hint="eastAsia"/>
          <w:szCs w:val="21"/>
        </w:rPr>
        <w:t>:</w:t>
      </w:r>
      <w:r w:rsidR="00E16EAF" w:rsidRPr="00AC3D03">
        <w:rPr>
          <w:rFonts w:hint="eastAsia"/>
          <w:szCs w:val="21"/>
        </w:rPr>
        <w:t>页码。</w:t>
      </w:r>
    </w:p>
    <w:p w:rsidR="00E16EAF" w:rsidRPr="00AC3D03" w:rsidRDefault="00B26E5E" w:rsidP="00B26E5E">
      <w:pPr>
        <w:spacing w:after="40" w:line="300" w:lineRule="auto"/>
        <w:rPr>
          <w:szCs w:val="21"/>
        </w:rPr>
      </w:pPr>
      <w:r>
        <w:rPr>
          <w:rFonts w:hint="eastAsia"/>
          <w:b/>
          <w:szCs w:val="21"/>
        </w:rPr>
        <w:t>（</w:t>
      </w:r>
      <w:r>
        <w:rPr>
          <w:rFonts w:hint="eastAsia"/>
          <w:b/>
          <w:szCs w:val="21"/>
        </w:rPr>
        <w:t>4</w:t>
      </w:r>
      <w:r>
        <w:rPr>
          <w:rFonts w:hint="eastAsia"/>
          <w:b/>
          <w:szCs w:val="21"/>
        </w:rPr>
        <w:t>）</w:t>
      </w:r>
      <w:r w:rsidR="00E16EAF" w:rsidRPr="00B26E5E">
        <w:rPr>
          <w:rFonts w:hint="eastAsia"/>
          <w:b/>
          <w:szCs w:val="21"/>
        </w:rPr>
        <w:t>译著图书：</w:t>
      </w:r>
      <w:r w:rsidR="00E16EAF" w:rsidRPr="00AC3D03">
        <w:rPr>
          <w:rFonts w:hint="eastAsia"/>
          <w:szCs w:val="21"/>
        </w:rPr>
        <w:t>[</w:t>
      </w:r>
      <w:r w:rsidR="00E16EAF" w:rsidRPr="00AC3D03">
        <w:rPr>
          <w:rFonts w:hint="eastAsia"/>
          <w:szCs w:val="21"/>
        </w:rPr>
        <w:t>国籍</w:t>
      </w:r>
      <w:r w:rsidR="00E16EAF" w:rsidRPr="00AC3D03">
        <w:rPr>
          <w:rFonts w:hint="eastAsia"/>
          <w:szCs w:val="21"/>
        </w:rPr>
        <w:t>]</w:t>
      </w:r>
      <w:r w:rsidR="00E16EAF" w:rsidRPr="00AC3D03">
        <w:rPr>
          <w:rFonts w:hint="eastAsia"/>
          <w:szCs w:val="21"/>
        </w:rPr>
        <w:t>著者姓名</w:t>
      </w:r>
      <w:r w:rsidR="00E16EAF" w:rsidRPr="00AC3D03">
        <w:rPr>
          <w:rFonts w:hint="eastAsia"/>
          <w:szCs w:val="21"/>
        </w:rPr>
        <w:t>.</w:t>
      </w:r>
      <w:r w:rsidR="00E16EAF" w:rsidRPr="00AC3D03">
        <w:rPr>
          <w:rFonts w:hint="eastAsia"/>
          <w:szCs w:val="21"/>
        </w:rPr>
        <w:t>书名</w:t>
      </w:r>
      <w:r w:rsidR="00E16EAF" w:rsidRPr="00AC3D03">
        <w:rPr>
          <w:rFonts w:hint="eastAsia"/>
          <w:szCs w:val="21"/>
        </w:rPr>
        <w:t>[M].</w:t>
      </w:r>
      <w:r w:rsidR="00E16EAF" w:rsidRPr="00AC3D03">
        <w:rPr>
          <w:rFonts w:hint="eastAsia"/>
          <w:szCs w:val="21"/>
        </w:rPr>
        <w:t>译者</w:t>
      </w:r>
      <w:r w:rsidR="00E16EAF" w:rsidRPr="00AC3D03">
        <w:rPr>
          <w:rFonts w:hint="eastAsia"/>
          <w:szCs w:val="21"/>
        </w:rPr>
        <w:t>.</w:t>
      </w:r>
      <w:r w:rsidR="00E16EAF" w:rsidRPr="00AC3D03">
        <w:rPr>
          <w:rFonts w:hint="eastAsia"/>
          <w:szCs w:val="21"/>
        </w:rPr>
        <w:t>出版地</w:t>
      </w:r>
      <w:r w:rsidR="00E16EAF" w:rsidRPr="00AC3D03">
        <w:rPr>
          <w:rFonts w:hint="eastAsia"/>
          <w:szCs w:val="21"/>
        </w:rPr>
        <w:t>:</w:t>
      </w:r>
      <w:r w:rsidR="00E16EAF" w:rsidRPr="00AC3D03">
        <w:rPr>
          <w:rFonts w:hint="eastAsia"/>
          <w:szCs w:val="21"/>
        </w:rPr>
        <w:t>出版社</w:t>
      </w:r>
      <w:r w:rsidR="00E16EAF" w:rsidRPr="00AC3D03">
        <w:rPr>
          <w:rFonts w:hint="eastAsia"/>
          <w:szCs w:val="21"/>
        </w:rPr>
        <w:t>,</w:t>
      </w:r>
      <w:r w:rsidR="00E16EAF" w:rsidRPr="00AC3D03">
        <w:rPr>
          <w:rFonts w:hint="eastAsia"/>
          <w:szCs w:val="21"/>
        </w:rPr>
        <w:t>出版年</w:t>
      </w:r>
      <w:r w:rsidR="00E16EAF" w:rsidRPr="00AC3D03">
        <w:rPr>
          <w:rFonts w:hint="eastAsia"/>
          <w:szCs w:val="21"/>
        </w:rPr>
        <w:t>:</w:t>
      </w:r>
      <w:r w:rsidR="00E16EAF" w:rsidRPr="00AC3D03">
        <w:rPr>
          <w:rFonts w:hint="eastAsia"/>
          <w:szCs w:val="21"/>
        </w:rPr>
        <w:t>页码。</w:t>
      </w:r>
    </w:p>
    <w:p w:rsidR="00E16EAF" w:rsidRPr="00AC3D03" w:rsidRDefault="00B26E5E" w:rsidP="00B26E5E">
      <w:pPr>
        <w:spacing w:after="40" w:line="300" w:lineRule="auto"/>
        <w:rPr>
          <w:szCs w:val="21"/>
        </w:rPr>
      </w:pPr>
      <w:r>
        <w:rPr>
          <w:rFonts w:hint="eastAsia"/>
          <w:b/>
          <w:szCs w:val="21"/>
        </w:rPr>
        <w:t>（</w:t>
      </w:r>
      <w:r>
        <w:rPr>
          <w:rFonts w:hint="eastAsia"/>
          <w:b/>
          <w:szCs w:val="21"/>
        </w:rPr>
        <w:t>5</w:t>
      </w:r>
      <w:r>
        <w:rPr>
          <w:rFonts w:hint="eastAsia"/>
          <w:b/>
          <w:szCs w:val="21"/>
        </w:rPr>
        <w:t>）</w:t>
      </w:r>
      <w:r w:rsidR="00E16EAF" w:rsidRPr="00B26E5E">
        <w:rPr>
          <w:rFonts w:hint="eastAsia"/>
          <w:b/>
          <w:szCs w:val="21"/>
        </w:rPr>
        <w:t>外文著作或期刊：</w:t>
      </w:r>
      <w:r w:rsidR="00E16EAF" w:rsidRPr="00AC3D03">
        <w:rPr>
          <w:rFonts w:hint="eastAsia"/>
          <w:szCs w:val="21"/>
        </w:rPr>
        <w:t>著录内容、顺序同上。</w:t>
      </w:r>
    </w:p>
    <w:p w:rsidR="00E16EAF" w:rsidRPr="00AC3D03" w:rsidRDefault="00B26E5E" w:rsidP="00B26E5E">
      <w:pPr>
        <w:spacing w:after="40" w:line="300" w:lineRule="auto"/>
        <w:rPr>
          <w:szCs w:val="21"/>
        </w:rPr>
      </w:pPr>
      <w:r>
        <w:rPr>
          <w:rFonts w:hint="eastAsia"/>
          <w:b/>
          <w:szCs w:val="21"/>
        </w:rPr>
        <w:t>（</w:t>
      </w:r>
      <w:r>
        <w:rPr>
          <w:rFonts w:hint="eastAsia"/>
          <w:b/>
          <w:szCs w:val="21"/>
        </w:rPr>
        <w:t>6</w:t>
      </w:r>
      <w:r>
        <w:rPr>
          <w:rFonts w:hint="eastAsia"/>
          <w:b/>
          <w:szCs w:val="21"/>
        </w:rPr>
        <w:t>）</w:t>
      </w:r>
      <w:r w:rsidR="00E16EAF" w:rsidRPr="00B26E5E">
        <w:rPr>
          <w:rFonts w:hint="eastAsia"/>
          <w:b/>
          <w:szCs w:val="21"/>
        </w:rPr>
        <w:t>报纸文章或报道：</w:t>
      </w:r>
      <w:r w:rsidR="00E16EAF" w:rsidRPr="00AC3D03">
        <w:rPr>
          <w:rFonts w:hint="eastAsia"/>
          <w:szCs w:val="21"/>
        </w:rPr>
        <w:t>题目，《报纸名称》年月日第</w:t>
      </w:r>
      <w:r w:rsidR="00E16EAF" w:rsidRPr="00AC3D03">
        <w:rPr>
          <w:rFonts w:hint="eastAsia"/>
          <w:szCs w:val="21"/>
        </w:rPr>
        <w:t>X</w:t>
      </w:r>
      <w:r w:rsidR="00E16EAF" w:rsidRPr="00AC3D03">
        <w:rPr>
          <w:rFonts w:hint="eastAsia"/>
          <w:szCs w:val="21"/>
        </w:rPr>
        <w:t>版。若为国外出版的中文报纸，可在报纸名称前用</w:t>
      </w:r>
      <w:r w:rsidR="00E16EAF" w:rsidRPr="00AC3D03">
        <w:rPr>
          <w:rFonts w:hint="eastAsia"/>
          <w:szCs w:val="21"/>
        </w:rPr>
        <w:t>[ ]</w:t>
      </w:r>
      <w:r w:rsidR="00E16EAF" w:rsidRPr="00AC3D03">
        <w:rPr>
          <w:rFonts w:hint="eastAsia"/>
          <w:szCs w:val="21"/>
        </w:rPr>
        <w:t>注明期刊出版国家。</w:t>
      </w:r>
    </w:p>
    <w:p w:rsidR="00E16EAF" w:rsidRPr="00AC3D03" w:rsidRDefault="00B26E5E" w:rsidP="00B26E5E">
      <w:pPr>
        <w:spacing w:after="40" w:line="300" w:lineRule="auto"/>
        <w:rPr>
          <w:szCs w:val="21"/>
        </w:rPr>
      </w:pPr>
      <w:r>
        <w:rPr>
          <w:rFonts w:hint="eastAsia"/>
          <w:b/>
          <w:szCs w:val="21"/>
        </w:rPr>
        <w:t>（</w:t>
      </w:r>
      <w:r>
        <w:rPr>
          <w:rFonts w:hint="eastAsia"/>
          <w:b/>
          <w:szCs w:val="21"/>
        </w:rPr>
        <w:t>7</w:t>
      </w:r>
      <w:r>
        <w:rPr>
          <w:rFonts w:hint="eastAsia"/>
          <w:b/>
          <w:szCs w:val="21"/>
        </w:rPr>
        <w:t>）</w:t>
      </w:r>
      <w:r w:rsidR="00E16EAF" w:rsidRPr="00B26E5E">
        <w:rPr>
          <w:rFonts w:hint="eastAsia"/>
          <w:b/>
          <w:szCs w:val="21"/>
        </w:rPr>
        <w:t>标准：</w:t>
      </w:r>
      <w:r w:rsidR="00E16EAF" w:rsidRPr="00AC3D03">
        <w:rPr>
          <w:rFonts w:hint="eastAsia"/>
          <w:szCs w:val="21"/>
        </w:rPr>
        <w:t>起草责任者</w:t>
      </w:r>
      <w:r w:rsidR="00E16EAF" w:rsidRPr="00AC3D03">
        <w:rPr>
          <w:rFonts w:hint="eastAsia"/>
          <w:szCs w:val="21"/>
        </w:rPr>
        <w:t>.</w:t>
      </w:r>
      <w:r w:rsidR="00E16EAF" w:rsidRPr="00AC3D03">
        <w:rPr>
          <w:rFonts w:hint="eastAsia"/>
          <w:szCs w:val="21"/>
        </w:rPr>
        <w:t>标准代号</w:t>
      </w:r>
      <w:r w:rsidR="00E16EAF" w:rsidRPr="00AC3D03">
        <w:rPr>
          <w:rFonts w:hint="eastAsia"/>
          <w:szCs w:val="21"/>
        </w:rPr>
        <w:t>.</w:t>
      </w:r>
      <w:r w:rsidR="00E16EAF" w:rsidRPr="00AC3D03">
        <w:rPr>
          <w:rFonts w:hint="eastAsia"/>
          <w:szCs w:val="21"/>
        </w:rPr>
        <w:t>标准顺序号</w:t>
      </w:r>
      <w:r w:rsidR="00E16EAF" w:rsidRPr="00AC3D03">
        <w:rPr>
          <w:rFonts w:hint="eastAsia"/>
          <w:szCs w:val="21"/>
        </w:rPr>
        <w:t>.</w:t>
      </w:r>
      <w:r w:rsidR="00E16EAF" w:rsidRPr="00AC3D03">
        <w:rPr>
          <w:rFonts w:hint="eastAsia"/>
          <w:szCs w:val="21"/>
        </w:rPr>
        <w:t>发布年份</w:t>
      </w:r>
      <w:r w:rsidR="00E16EAF" w:rsidRPr="00AC3D03">
        <w:rPr>
          <w:rFonts w:hint="eastAsia"/>
          <w:szCs w:val="21"/>
        </w:rPr>
        <w:t>.</w:t>
      </w:r>
      <w:r w:rsidR="00E16EAF" w:rsidRPr="00AC3D03">
        <w:rPr>
          <w:rFonts w:hint="eastAsia"/>
          <w:szCs w:val="21"/>
        </w:rPr>
        <w:t>标准名称［</w:t>
      </w:r>
      <w:r w:rsidR="00E16EAF" w:rsidRPr="00AC3D03">
        <w:rPr>
          <w:rFonts w:hint="eastAsia"/>
          <w:szCs w:val="21"/>
        </w:rPr>
        <w:t>S</w:t>
      </w:r>
      <w:r w:rsidR="00E16EAF" w:rsidRPr="00AC3D03">
        <w:rPr>
          <w:rFonts w:hint="eastAsia"/>
          <w:szCs w:val="21"/>
        </w:rPr>
        <w:t>］</w:t>
      </w:r>
      <w:r w:rsidR="00E16EAF" w:rsidRPr="00AC3D03">
        <w:rPr>
          <w:rFonts w:hint="eastAsia"/>
          <w:szCs w:val="21"/>
        </w:rPr>
        <w:t>.</w:t>
      </w:r>
      <w:r w:rsidR="00E16EAF" w:rsidRPr="00AC3D03">
        <w:rPr>
          <w:rFonts w:hint="eastAsia"/>
          <w:szCs w:val="21"/>
        </w:rPr>
        <w:t>出版地</w:t>
      </w:r>
      <w:r w:rsidR="00E16EAF" w:rsidRPr="00AC3D03">
        <w:rPr>
          <w:rFonts w:hint="eastAsia"/>
          <w:szCs w:val="21"/>
        </w:rPr>
        <w:t>.</w:t>
      </w:r>
      <w:r w:rsidR="00E16EAF" w:rsidRPr="00AC3D03">
        <w:rPr>
          <w:rFonts w:hint="eastAsia"/>
          <w:szCs w:val="21"/>
        </w:rPr>
        <w:t>出版者</w:t>
      </w:r>
      <w:r w:rsidR="00E16EAF" w:rsidRPr="00AC3D03">
        <w:rPr>
          <w:rFonts w:hint="eastAsia"/>
          <w:szCs w:val="21"/>
        </w:rPr>
        <w:t>,</w:t>
      </w:r>
      <w:r w:rsidR="00E16EAF" w:rsidRPr="00AC3D03">
        <w:rPr>
          <w:rFonts w:hint="eastAsia"/>
          <w:szCs w:val="21"/>
        </w:rPr>
        <w:t>出版年。</w:t>
      </w:r>
    </w:p>
    <w:p w:rsidR="00E16EAF" w:rsidRPr="00AC3D03" w:rsidRDefault="00B26E5E" w:rsidP="00B26E5E">
      <w:pPr>
        <w:spacing w:after="40" w:line="300" w:lineRule="auto"/>
        <w:rPr>
          <w:szCs w:val="21"/>
        </w:rPr>
      </w:pPr>
      <w:r>
        <w:rPr>
          <w:rFonts w:hint="eastAsia"/>
          <w:b/>
          <w:szCs w:val="21"/>
        </w:rPr>
        <w:t>（</w:t>
      </w:r>
      <w:r>
        <w:rPr>
          <w:rFonts w:hint="eastAsia"/>
          <w:b/>
          <w:szCs w:val="21"/>
        </w:rPr>
        <w:t>8</w:t>
      </w:r>
      <w:r>
        <w:rPr>
          <w:rFonts w:hint="eastAsia"/>
          <w:b/>
          <w:szCs w:val="21"/>
        </w:rPr>
        <w:t>）</w:t>
      </w:r>
      <w:r w:rsidR="00E16EAF" w:rsidRPr="00B26E5E">
        <w:rPr>
          <w:rFonts w:hint="eastAsia"/>
          <w:b/>
          <w:szCs w:val="21"/>
        </w:rPr>
        <w:t>专利：</w:t>
      </w:r>
      <w:r w:rsidR="00E16EAF" w:rsidRPr="00AC3D03">
        <w:rPr>
          <w:rFonts w:hint="eastAsia"/>
          <w:szCs w:val="21"/>
        </w:rPr>
        <w:t>专利申请者</w:t>
      </w:r>
      <w:r w:rsidR="00E16EAF" w:rsidRPr="00AC3D03">
        <w:rPr>
          <w:rFonts w:hint="eastAsia"/>
          <w:szCs w:val="21"/>
        </w:rPr>
        <w:t>.</w:t>
      </w:r>
      <w:r w:rsidR="00E16EAF" w:rsidRPr="00AC3D03">
        <w:rPr>
          <w:rFonts w:hint="eastAsia"/>
          <w:szCs w:val="21"/>
        </w:rPr>
        <w:t>题名</w:t>
      </w:r>
      <w:r w:rsidR="00E16EAF" w:rsidRPr="00AC3D03">
        <w:rPr>
          <w:rFonts w:hint="eastAsia"/>
          <w:szCs w:val="21"/>
        </w:rPr>
        <w:t>[P].</w:t>
      </w:r>
      <w:r w:rsidR="00E16EAF" w:rsidRPr="00AC3D03">
        <w:rPr>
          <w:rFonts w:hint="eastAsia"/>
          <w:szCs w:val="21"/>
        </w:rPr>
        <w:t>国别</w:t>
      </w:r>
      <w:r w:rsidR="00E16EAF" w:rsidRPr="00AC3D03">
        <w:rPr>
          <w:rFonts w:hint="eastAsia"/>
          <w:szCs w:val="21"/>
        </w:rPr>
        <w:t>.</w:t>
      </w:r>
      <w:r w:rsidR="00E16EAF" w:rsidRPr="00AC3D03">
        <w:rPr>
          <w:rFonts w:hint="eastAsia"/>
          <w:szCs w:val="21"/>
        </w:rPr>
        <w:t>专利文献种类</w:t>
      </w:r>
      <w:r w:rsidR="00E16EAF" w:rsidRPr="00AC3D03">
        <w:rPr>
          <w:rFonts w:hint="eastAsia"/>
          <w:szCs w:val="21"/>
        </w:rPr>
        <w:t>.</w:t>
      </w:r>
      <w:r w:rsidR="00E16EAF" w:rsidRPr="00AC3D03">
        <w:rPr>
          <w:rFonts w:hint="eastAsia"/>
          <w:szCs w:val="21"/>
        </w:rPr>
        <w:t>专利号</w:t>
      </w:r>
      <w:r w:rsidR="00E16EAF" w:rsidRPr="00AC3D03">
        <w:rPr>
          <w:rFonts w:hint="eastAsia"/>
          <w:szCs w:val="21"/>
        </w:rPr>
        <w:t>,</w:t>
      </w:r>
      <w:r w:rsidR="00E16EAF" w:rsidRPr="00AC3D03">
        <w:rPr>
          <w:rFonts w:hint="eastAsia"/>
          <w:szCs w:val="21"/>
        </w:rPr>
        <w:t>出版日期。</w:t>
      </w:r>
    </w:p>
    <w:p w:rsidR="00E16EAF" w:rsidRPr="00AC3D03" w:rsidRDefault="00B26E5E" w:rsidP="00B26E5E">
      <w:pPr>
        <w:spacing w:after="40" w:line="300" w:lineRule="auto"/>
        <w:rPr>
          <w:szCs w:val="21"/>
        </w:rPr>
      </w:pPr>
      <w:r>
        <w:rPr>
          <w:rFonts w:hint="eastAsia"/>
          <w:b/>
          <w:szCs w:val="21"/>
        </w:rPr>
        <w:t>（</w:t>
      </w:r>
      <w:r>
        <w:rPr>
          <w:rFonts w:hint="eastAsia"/>
          <w:b/>
          <w:szCs w:val="21"/>
        </w:rPr>
        <w:t>9</w:t>
      </w:r>
      <w:r>
        <w:rPr>
          <w:rFonts w:hint="eastAsia"/>
          <w:b/>
          <w:szCs w:val="21"/>
        </w:rPr>
        <w:t>）</w:t>
      </w:r>
      <w:r w:rsidR="00E16EAF" w:rsidRPr="00B26E5E">
        <w:rPr>
          <w:rFonts w:hint="eastAsia"/>
          <w:b/>
          <w:szCs w:val="21"/>
        </w:rPr>
        <w:t>学位论文：</w:t>
      </w:r>
      <w:r w:rsidR="00E16EAF" w:rsidRPr="00AC3D03">
        <w:rPr>
          <w:rFonts w:hint="eastAsia"/>
          <w:szCs w:val="21"/>
        </w:rPr>
        <w:t>作者</w:t>
      </w:r>
      <w:r w:rsidR="00E16EAF" w:rsidRPr="00AC3D03">
        <w:rPr>
          <w:rFonts w:hint="eastAsia"/>
          <w:szCs w:val="21"/>
        </w:rPr>
        <w:t>.</w:t>
      </w:r>
      <w:r w:rsidR="00E16EAF" w:rsidRPr="00AC3D03">
        <w:rPr>
          <w:rFonts w:hint="eastAsia"/>
          <w:szCs w:val="21"/>
        </w:rPr>
        <w:t>题名［</w:t>
      </w:r>
      <w:r w:rsidR="00E16EAF" w:rsidRPr="00AC3D03">
        <w:rPr>
          <w:rFonts w:hint="eastAsia"/>
          <w:szCs w:val="21"/>
        </w:rPr>
        <w:t>D</w:t>
      </w:r>
      <w:r w:rsidR="00E16EAF" w:rsidRPr="00AC3D03">
        <w:rPr>
          <w:rFonts w:hint="eastAsia"/>
          <w:szCs w:val="21"/>
        </w:rPr>
        <w:t>］</w:t>
      </w:r>
      <w:r w:rsidR="00E16EAF" w:rsidRPr="00AC3D03">
        <w:rPr>
          <w:rFonts w:hint="eastAsia"/>
          <w:szCs w:val="21"/>
        </w:rPr>
        <w:t>.</w:t>
      </w:r>
      <w:r w:rsidR="00E16EAF" w:rsidRPr="00AC3D03">
        <w:rPr>
          <w:rFonts w:hint="eastAsia"/>
          <w:szCs w:val="21"/>
        </w:rPr>
        <w:t>出版地</w:t>
      </w:r>
      <w:r w:rsidR="00E16EAF" w:rsidRPr="00AC3D03">
        <w:rPr>
          <w:rFonts w:hint="eastAsia"/>
          <w:szCs w:val="21"/>
        </w:rPr>
        <w:t>:</w:t>
      </w:r>
      <w:r w:rsidR="00E16EAF" w:rsidRPr="00AC3D03">
        <w:rPr>
          <w:rFonts w:hint="eastAsia"/>
          <w:szCs w:val="21"/>
        </w:rPr>
        <w:t>保存单位</w:t>
      </w:r>
      <w:r w:rsidR="00E16EAF" w:rsidRPr="00AC3D03">
        <w:rPr>
          <w:rFonts w:hint="eastAsia"/>
          <w:szCs w:val="21"/>
        </w:rPr>
        <w:t>.</w:t>
      </w:r>
      <w:r w:rsidR="00E16EAF" w:rsidRPr="00AC3D03">
        <w:rPr>
          <w:rFonts w:hint="eastAsia"/>
          <w:szCs w:val="21"/>
        </w:rPr>
        <w:t>出版年</w:t>
      </w:r>
      <w:r w:rsidR="00E16EAF" w:rsidRPr="00AC3D03">
        <w:rPr>
          <w:rFonts w:hint="eastAsia"/>
          <w:szCs w:val="21"/>
        </w:rPr>
        <w:t>.</w:t>
      </w:r>
      <w:r w:rsidR="00E16EAF" w:rsidRPr="00AC3D03">
        <w:rPr>
          <w:rFonts w:hint="eastAsia"/>
          <w:szCs w:val="21"/>
        </w:rPr>
        <w:t>所在页码。</w:t>
      </w:r>
    </w:p>
    <w:p w:rsidR="00E16EAF" w:rsidRPr="00AC3D03" w:rsidRDefault="00B26E5E" w:rsidP="00B26E5E">
      <w:pPr>
        <w:spacing w:after="40" w:line="300" w:lineRule="auto"/>
        <w:rPr>
          <w:szCs w:val="21"/>
        </w:rPr>
      </w:pPr>
      <w:r>
        <w:rPr>
          <w:rFonts w:hint="eastAsia"/>
          <w:b/>
          <w:szCs w:val="21"/>
        </w:rPr>
        <w:t>（</w:t>
      </w:r>
      <w:r>
        <w:rPr>
          <w:rFonts w:hint="eastAsia"/>
          <w:b/>
          <w:szCs w:val="21"/>
        </w:rPr>
        <w:t>10</w:t>
      </w:r>
      <w:r>
        <w:rPr>
          <w:rFonts w:hint="eastAsia"/>
          <w:b/>
          <w:szCs w:val="21"/>
        </w:rPr>
        <w:t>）</w:t>
      </w:r>
      <w:r w:rsidR="00E16EAF" w:rsidRPr="00B26E5E">
        <w:rPr>
          <w:rFonts w:hint="eastAsia"/>
          <w:b/>
          <w:szCs w:val="21"/>
        </w:rPr>
        <w:t>电子文献：</w:t>
      </w:r>
      <w:r w:rsidR="00E16EAF" w:rsidRPr="00AC3D03">
        <w:rPr>
          <w:rFonts w:hint="eastAsia"/>
          <w:szCs w:val="21"/>
        </w:rPr>
        <w:t>责任者电子文献题名［电子文献及载体类型标识］</w:t>
      </w:r>
      <w:r w:rsidR="00E16EAF" w:rsidRPr="00AC3D03">
        <w:rPr>
          <w:rFonts w:hint="eastAsia"/>
          <w:szCs w:val="21"/>
        </w:rPr>
        <w:t>.</w:t>
      </w:r>
      <w:r w:rsidR="00E16EAF" w:rsidRPr="00AC3D03">
        <w:rPr>
          <w:rFonts w:hint="eastAsia"/>
          <w:szCs w:val="21"/>
        </w:rPr>
        <w:t>电子文献网址</w:t>
      </w:r>
      <w:r w:rsidR="00E16EAF" w:rsidRPr="00AC3D03">
        <w:rPr>
          <w:rFonts w:hint="eastAsia"/>
          <w:szCs w:val="21"/>
        </w:rPr>
        <w:t>.</w:t>
      </w:r>
      <w:r w:rsidR="00E16EAF" w:rsidRPr="00AC3D03">
        <w:rPr>
          <w:rFonts w:hint="eastAsia"/>
          <w:szCs w:val="21"/>
        </w:rPr>
        <w:t>年－月－日</w:t>
      </w:r>
      <w:r w:rsidR="00E16EAF" w:rsidRPr="00AC3D03">
        <w:rPr>
          <w:rFonts w:hint="eastAsia"/>
          <w:szCs w:val="21"/>
        </w:rPr>
        <w:t>.</w:t>
      </w:r>
      <w:r w:rsidR="00E16EAF" w:rsidRPr="00AC3D03">
        <w:rPr>
          <w:rFonts w:hint="eastAsia"/>
          <w:szCs w:val="21"/>
        </w:rPr>
        <w:t>文献作者</w:t>
      </w:r>
      <w:r w:rsidR="00E16EAF" w:rsidRPr="00AC3D03">
        <w:rPr>
          <w:rFonts w:hint="eastAsia"/>
          <w:szCs w:val="21"/>
        </w:rPr>
        <w:t>3</w:t>
      </w:r>
      <w:r w:rsidR="00E16EAF" w:rsidRPr="00AC3D03">
        <w:rPr>
          <w:rFonts w:hint="eastAsia"/>
          <w:szCs w:val="21"/>
        </w:rPr>
        <w:t>名以内的全部列出；</w:t>
      </w:r>
      <w:r w:rsidR="00E16EAF" w:rsidRPr="00AC3D03">
        <w:rPr>
          <w:rFonts w:hint="eastAsia"/>
          <w:szCs w:val="21"/>
        </w:rPr>
        <w:t>3</w:t>
      </w:r>
      <w:r w:rsidR="00E16EAF" w:rsidRPr="00AC3D03">
        <w:rPr>
          <w:rFonts w:hint="eastAsia"/>
          <w:szCs w:val="21"/>
        </w:rPr>
        <w:t>名以上则列出前</w:t>
      </w:r>
      <w:r w:rsidR="00E16EAF" w:rsidRPr="00AC3D03">
        <w:rPr>
          <w:rFonts w:hint="eastAsia"/>
          <w:szCs w:val="21"/>
        </w:rPr>
        <w:t>3</w:t>
      </w:r>
      <w:r w:rsidR="00E16EAF" w:rsidRPr="00AC3D03">
        <w:rPr>
          <w:rFonts w:hint="eastAsia"/>
          <w:szCs w:val="21"/>
        </w:rPr>
        <w:t>名，后加“等”（英文加“</w:t>
      </w:r>
      <w:r w:rsidR="00E16EAF" w:rsidRPr="00AC3D03">
        <w:rPr>
          <w:rFonts w:hint="eastAsia"/>
          <w:szCs w:val="21"/>
        </w:rPr>
        <w:t>et al</w:t>
      </w:r>
      <w:r w:rsidR="00E16EAF" w:rsidRPr="00AC3D03">
        <w:rPr>
          <w:rFonts w:hint="eastAsia"/>
          <w:szCs w:val="21"/>
        </w:rPr>
        <w:t>”</w:t>
      </w:r>
      <w:r w:rsidR="00E16EAF" w:rsidRPr="00AC3D03">
        <w:rPr>
          <w:rFonts w:hint="eastAsia"/>
          <w:szCs w:val="21"/>
        </w:rPr>
        <w:t>)</w:t>
      </w:r>
      <w:r w:rsidR="00E16EAF" w:rsidRPr="00AC3D03">
        <w:rPr>
          <w:rFonts w:hint="eastAsia"/>
          <w:szCs w:val="21"/>
        </w:rPr>
        <w:t>。</w:t>
      </w:r>
    </w:p>
    <w:p w:rsidR="00B26E5E" w:rsidRPr="00122862" w:rsidRDefault="00B26E5E" w:rsidP="00DC3B59">
      <w:pPr>
        <w:pStyle w:val="a3"/>
        <w:rPr>
          <w:rFonts w:ascii="黑体" w:eastAsia="黑体" w:hAnsi="黑体"/>
          <w:sz w:val="48"/>
          <w:szCs w:val="36"/>
          <w:lang w:eastAsia="zh-CN"/>
        </w:rPr>
      </w:pPr>
    </w:p>
    <w:p w:rsidR="00452813" w:rsidRPr="00B52A86" w:rsidRDefault="00122862" w:rsidP="00452813">
      <w:pPr>
        <w:rPr>
          <w:rFonts w:ascii="黑体" w:eastAsia="黑体" w:hAnsi="黑体"/>
          <w:b/>
          <w:sz w:val="36"/>
        </w:rPr>
      </w:pPr>
      <w:r w:rsidRPr="00B52A86">
        <w:rPr>
          <w:rFonts w:ascii="黑体" w:eastAsia="黑体" w:hAnsi="黑体" w:hint="eastAsia"/>
          <w:b/>
          <w:sz w:val="36"/>
        </w:rPr>
        <w:t>论文格式</w:t>
      </w:r>
      <w:r w:rsidR="00A5387A">
        <w:rPr>
          <w:rFonts w:ascii="黑体" w:eastAsia="黑体" w:hAnsi="黑体" w:hint="eastAsia"/>
          <w:b/>
          <w:sz w:val="36"/>
        </w:rPr>
        <w:t>模板</w:t>
      </w:r>
      <w:r w:rsidRPr="00B52A86">
        <w:rPr>
          <w:rFonts w:ascii="黑体" w:eastAsia="黑体" w:hAnsi="黑体" w:hint="eastAsia"/>
          <w:b/>
          <w:sz w:val="36"/>
        </w:rPr>
        <w:t>见下文：</w:t>
      </w:r>
    </w:p>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452813" w:rsidRDefault="00452813" w:rsidP="00452813"/>
    <w:p w:rsidR="00C24C08" w:rsidRPr="00C24C08" w:rsidRDefault="00C24C08" w:rsidP="00745DDF">
      <w:pPr>
        <w:spacing w:beforeLines="50" w:afterLines="50"/>
        <w:jc w:val="center"/>
        <w:rPr>
          <w:rFonts w:ascii="黑体" w:eastAsia="黑体" w:hAnsi="黑体"/>
          <w:b/>
          <w:color w:val="3333FF"/>
          <w:kern w:val="28"/>
          <w:sz w:val="32"/>
          <w:szCs w:val="36"/>
        </w:rPr>
      </w:pPr>
      <w:r w:rsidRPr="00C24C08">
        <w:rPr>
          <w:rFonts w:ascii="黑体" w:eastAsia="黑体" w:hAnsi="黑体" w:hint="eastAsia"/>
          <w:b/>
          <w:color w:val="3333FF"/>
          <w:sz w:val="36"/>
        </w:rPr>
        <w:lastRenderedPageBreak/>
        <w:t>论文格式</w:t>
      </w:r>
      <w:r w:rsidR="00200089">
        <w:rPr>
          <w:rFonts w:ascii="黑体" w:eastAsia="黑体" w:hAnsi="黑体" w:hint="eastAsia"/>
          <w:b/>
          <w:color w:val="3333FF"/>
          <w:sz w:val="36"/>
        </w:rPr>
        <w:t>模板</w:t>
      </w:r>
    </w:p>
    <w:p w:rsidR="00DC3B59" w:rsidRPr="00B26E5E" w:rsidRDefault="00B26E5E" w:rsidP="00745DDF">
      <w:pPr>
        <w:spacing w:beforeLines="50" w:afterLines="50"/>
        <w:jc w:val="center"/>
        <w:rPr>
          <w:rFonts w:ascii="黑体" w:eastAsia="黑体" w:hAnsi="黑体"/>
          <w:b/>
          <w:szCs w:val="22"/>
        </w:rPr>
      </w:pPr>
      <w:r w:rsidRPr="00B26E5E">
        <w:rPr>
          <w:rFonts w:ascii="黑体" w:eastAsia="黑体" w:hAnsi="黑体" w:hint="eastAsia"/>
          <w:b/>
          <w:kern w:val="28"/>
          <w:sz w:val="32"/>
          <w:szCs w:val="36"/>
        </w:rPr>
        <w:t>“四维融合”视域下XXXXXXXXXXXXXXXXXXXX研究</w:t>
      </w:r>
    </w:p>
    <w:p w:rsidR="00DC3B59" w:rsidRDefault="00DC3B59" w:rsidP="00DC3B59">
      <w:pPr>
        <w:jc w:val="center"/>
        <w:rPr>
          <w:szCs w:val="22"/>
        </w:rPr>
      </w:pPr>
      <w:r>
        <w:rPr>
          <w:szCs w:val="22"/>
        </w:rPr>
        <w:t>第一作者</w:t>
      </w:r>
      <w:r>
        <w:rPr>
          <w:szCs w:val="22"/>
          <w:vertAlign w:val="superscript"/>
        </w:rPr>
        <w:t>1</w:t>
      </w:r>
      <w:r>
        <w:rPr>
          <w:szCs w:val="22"/>
        </w:rPr>
        <w:t>，第二作者</w:t>
      </w:r>
      <w:r>
        <w:rPr>
          <w:szCs w:val="22"/>
          <w:vertAlign w:val="superscript"/>
        </w:rPr>
        <w:t>1,2</w:t>
      </w:r>
      <w:r>
        <w:rPr>
          <w:szCs w:val="22"/>
        </w:rPr>
        <w:t>，第三作者</w:t>
      </w:r>
      <w:r>
        <w:rPr>
          <w:szCs w:val="22"/>
          <w:vertAlign w:val="superscript"/>
        </w:rPr>
        <w:t>2</w:t>
      </w:r>
      <w:bookmarkStart w:id="1" w:name="_GoBack"/>
      <w:bookmarkEnd w:id="1"/>
    </w:p>
    <w:p w:rsidR="00DC3B59" w:rsidRDefault="00DC3B59" w:rsidP="00745DDF">
      <w:pPr>
        <w:spacing w:afterLines="50"/>
        <w:jc w:val="center"/>
        <w:rPr>
          <w:szCs w:val="22"/>
        </w:rPr>
      </w:pPr>
      <w:r>
        <w:rPr>
          <w:rFonts w:hint="eastAsia"/>
          <w:szCs w:val="22"/>
        </w:rPr>
        <w:t>（</w:t>
      </w:r>
      <w:r>
        <w:rPr>
          <w:szCs w:val="22"/>
        </w:rPr>
        <w:t>1.</w:t>
      </w:r>
      <w:r w:rsidR="00803E8D">
        <w:rPr>
          <w:rFonts w:hint="eastAsia"/>
          <w:szCs w:val="22"/>
        </w:rPr>
        <w:t>湖南科技大学建筑与</w:t>
      </w:r>
      <w:r>
        <w:rPr>
          <w:rFonts w:hint="eastAsia"/>
          <w:szCs w:val="22"/>
        </w:rPr>
        <w:t>设计学院，湖南湘潭</w:t>
      </w:r>
      <w:r>
        <w:rPr>
          <w:szCs w:val="22"/>
        </w:rPr>
        <w:t xml:space="preserve"> 41</w:t>
      </w:r>
      <w:r>
        <w:rPr>
          <w:rFonts w:hint="eastAsia"/>
          <w:szCs w:val="22"/>
        </w:rPr>
        <w:t>1201</w:t>
      </w:r>
      <w:r>
        <w:rPr>
          <w:rFonts w:hint="eastAsia"/>
          <w:szCs w:val="22"/>
        </w:rPr>
        <w:t>；</w:t>
      </w:r>
      <w:r>
        <w:rPr>
          <w:rFonts w:hint="eastAsia"/>
          <w:szCs w:val="22"/>
        </w:rPr>
        <w:t>2.</w:t>
      </w:r>
      <w:r>
        <w:rPr>
          <w:rFonts w:hint="eastAsia"/>
          <w:szCs w:val="22"/>
        </w:rPr>
        <w:t>湖南大学</w:t>
      </w:r>
      <w:r w:rsidRPr="00DC3B59">
        <w:rPr>
          <w:rFonts w:hint="eastAsia"/>
          <w:szCs w:val="22"/>
        </w:rPr>
        <w:t>设计艺术学院</w:t>
      </w:r>
      <w:r>
        <w:rPr>
          <w:rFonts w:hint="eastAsia"/>
          <w:szCs w:val="22"/>
        </w:rPr>
        <w:t>，湖南长沙，</w:t>
      </w:r>
      <w:r>
        <w:rPr>
          <w:rFonts w:hint="eastAsia"/>
          <w:szCs w:val="22"/>
        </w:rPr>
        <w:t>410000</w:t>
      </w:r>
      <w:r>
        <w:rPr>
          <w:rFonts w:hint="eastAsia"/>
          <w:szCs w:val="22"/>
        </w:rPr>
        <w:t>）</w:t>
      </w:r>
    </w:p>
    <w:p w:rsidR="00DC3B59" w:rsidRDefault="00DC3B59" w:rsidP="00745DDF">
      <w:pPr>
        <w:spacing w:beforeLines="50" w:afterLines="50" w:line="300" w:lineRule="auto"/>
        <w:ind w:rightChars="250" w:right="525"/>
        <w:rPr>
          <w:szCs w:val="22"/>
        </w:rPr>
      </w:pPr>
      <w:r>
        <w:rPr>
          <w:rFonts w:eastAsia="黑体"/>
          <w:b/>
          <w:szCs w:val="22"/>
        </w:rPr>
        <w:t>摘</w:t>
      </w:r>
      <w:r>
        <w:rPr>
          <w:rFonts w:eastAsia="黑体"/>
          <w:b/>
          <w:szCs w:val="22"/>
        </w:rPr>
        <w:t xml:space="preserve">  </w:t>
      </w:r>
      <w:r>
        <w:rPr>
          <w:rFonts w:eastAsia="黑体"/>
          <w:b/>
          <w:szCs w:val="22"/>
        </w:rPr>
        <w:t>要</w:t>
      </w:r>
      <w:r>
        <w:rPr>
          <w:szCs w:val="22"/>
        </w:rPr>
        <w:t>：湖南省第</w:t>
      </w:r>
      <w:r>
        <w:rPr>
          <w:rFonts w:hint="eastAsia"/>
          <w:szCs w:val="22"/>
        </w:rPr>
        <w:t>十五</w:t>
      </w:r>
      <w:r>
        <w:rPr>
          <w:szCs w:val="22"/>
        </w:rPr>
        <w:t>届研究生创新论坛为了提高论文集质量，我们为论文排版制定了统一规范。请按照此规范提供论文的最终版本。</w:t>
      </w:r>
      <w:r>
        <w:rPr>
          <w:szCs w:val="22"/>
        </w:rPr>
        <w:t xml:space="preserve"> </w:t>
      </w:r>
      <w:r>
        <w:rPr>
          <w:szCs w:val="22"/>
        </w:rPr>
        <w:t>注意：中文文章必须同时提供英文摘要和关键词。</w:t>
      </w:r>
    </w:p>
    <w:p w:rsidR="00DC3B59" w:rsidRDefault="00DC3B59" w:rsidP="00745DDF">
      <w:pPr>
        <w:spacing w:beforeLines="50" w:afterLines="50" w:line="300" w:lineRule="auto"/>
        <w:ind w:rightChars="250" w:right="525"/>
        <w:rPr>
          <w:szCs w:val="22"/>
        </w:rPr>
      </w:pPr>
      <w:r>
        <w:rPr>
          <w:rFonts w:eastAsia="黑体"/>
          <w:b/>
          <w:szCs w:val="22"/>
        </w:rPr>
        <w:t>关键词</w:t>
      </w:r>
      <w:r>
        <w:rPr>
          <w:szCs w:val="22"/>
        </w:rPr>
        <w:t>：论文，格式，</w:t>
      </w:r>
      <w:r>
        <w:rPr>
          <w:szCs w:val="22"/>
        </w:rPr>
        <w:t xml:space="preserve"> </w:t>
      </w:r>
      <w:r>
        <w:rPr>
          <w:rFonts w:hint="eastAsia"/>
          <w:szCs w:val="22"/>
        </w:rPr>
        <w:t>湖南省研究生创新论坛</w:t>
      </w:r>
    </w:p>
    <w:p w:rsidR="00FF4691" w:rsidRPr="00FF4691" w:rsidRDefault="00FF4691" w:rsidP="00745DDF">
      <w:pPr>
        <w:adjustRightInd w:val="0"/>
        <w:snapToGrid w:val="0"/>
        <w:spacing w:beforeLines="50" w:afterLines="50" w:line="300" w:lineRule="auto"/>
        <w:jc w:val="center"/>
        <w:rPr>
          <w:b/>
          <w:bCs/>
          <w:sz w:val="32"/>
          <w:szCs w:val="32"/>
        </w:rPr>
      </w:pPr>
      <w:r w:rsidRPr="00FF4691">
        <w:rPr>
          <w:b/>
          <w:bCs/>
          <w:sz w:val="32"/>
          <w:szCs w:val="32"/>
        </w:rPr>
        <w:t xml:space="preserve">Research on </w:t>
      </w:r>
      <w:r>
        <w:rPr>
          <w:b/>
          <w:bCs/>
          <w:sz w:val="32"/>
          <w:szCs w:val="32"/>
        </w:rPr>
        <w:t>XXXXXX</w:t>
      </w:r>
      <w:r w:rsidRPr="00FF4691">
        <w:rPr>
          <w:b/>
          <w:bCs/>
          <w:sz w:val="32"/>
          <w:szCs w:val="32"/>
        </w:rPr>
        <w:t>X</w:t>
      </w:r>
      <w:r>
        <w:rPr>
          <w:rFonts w:hint="eastAsia"/>
          <w:b/>
          <w:bCs/>
          <w:sz w:val="32"/>
          <w:szCs w:val="32"/>
        </w:rPr>
        <w:t xml:space="preserve"> of </w:t>
      </w:r>
      <w:r w:rsidRPr="00FF4691">
        <w:rPr>
          <w:b/>
          <w:bCs/>
          <w:sz w:val="32"/>
          <w:szCs w:val="32"/>
        </w:rPr>
        <w:t>"Four-Dimensional Integration"</w:t>
      </w:r>
    </w:p>
    <w:p w:rsidR="00DC3B59" w:rsidRDefault="00DC3B59" w:rsidP="00684609">
      <w:pPr>
        <w:adjustRightInd w:val="0"/>
        <w:snapToGrid w:val="0"/>
        <w:spacing w:line="300" w:lineRule="auto"/>
        <w:jc w:val="center"/>
        <w:rPr>
          <w:szCs w:val="22"/>
        </w:rPr>
      </w:pPr>
      <w:r>
        <w:rPr>
          <w:szCs w:val="22"/>
        </w:rPr>
        <w:t>First Author</w:t>
      </w:r>
      <w:r>
        <w:rPr>
          <w:szCs w:val="22"/>
          <w:vertAlign w:val="superscript"/>
        </w:rPr>
        <w:t>1</w:t>
      </w:r>
      <w:r>
        <w:rPr>
          <w:szCs w:val="22"/>
        </w:rPr>
        <w:t>, Second  Author</w:t>
      </w:r>
      <w:r>
        <w:rPr>
          <w:szCs w:val="22"/>
          <w:vertAlign w:val="superscript"/>
        </w:rPr>
        <w:t>1,2</w:t>
      </w:r>
      <w:r>
        <w:rPr>
          <w:szCs w:val="22"/>
        </w:rPr>
        <w:t>, Third Author</w:t>
      </w:r>
      <w:r>
        <w:rPr>
          <w:szCs w:val="22"/>
          <w:vertAlign w:val="superscript"/>
        </w:rPr>
        <w:t>2</w:t>
      </w:r>
    </w:p>
    <w:p w:rsidR="00DC3B59" w:rsidRDefault="00DC3B59" w:rsidP="00684609">
      <w:pPr>
        <w:adjustRightInd w:val="0"/>
        <w:snapToGrid w:val="0"/>
        <w:spacing w:line="300" w:lineRule="auto"/>
        <w:jc w:val="center"/>
        <w:rPr>
          <w:szCs w:val="22"/>
        </w:rPr>
      </w:pPr>
      <w:r>
        <w:rPr>
          <w:szCs w:val="22"/>
        </w:rPr>
        <w:t xml:space="preserve">1. </w:t>
      </w:r>
      <w:r>
        <w:rPr>
          <w:rFonts w:hint="eastAsia"/>
          <w:szCs w:val="22"/>
        </w:rPr>
        <w:t>School of Architecture and Art Design</w:t>
      </w:r>
      <w:r>
        <w:rPr>
          <w:szCs w:val="22"/>
        </w:rPr>
        <w:t xml:space="preserve">, </w:t>
      </w:r>
      <w:r w:rsidRPr="00DC3B59">
        <w:rPr>
          <w:szCs w:val="22"/>
        </w:rPr>
        <w:t>Hunan University of Science and Technology</w:t>
      </w:r>
      <w:r>
        <w:rPr>
          <w:szCs w:val="22"/>
        </w:rPr>
        <w:t xml:space="preserve">, </w:t>
      </w:r>
      <w:r>
        <w:rPr>
          <w:rFonts w:hint="eastAsia"/>
          <w:szCs w:val="22"/>
        </w:rPr>
        <w:t>Xiangtan 411201</w:t>
      </w:r>
      <w:r>
        <w:rPr>
          <w:szCs w:val="22"/>
        </w:rPr>
        <w:t>,</w:t>
      </w:r>
      <w:r>
        <w:rPr>
          <w:rFonts w:hint="eastAsia"/>
          <w:szCs w:val="22"/>
        </w:rPr>
        <w:t xml:space="preserve"> </w:t>
      </w:r>
      <w:r w:rsidR="00C672E7" w:rsidRPr="00C672E7">
        <w:rPr>
          <w:rFonts w:hint="eastAsia"/>
          <w:szCs w:val="22"/>
        </w:rPr>
        <w:t>Hunan</w:t>
      </w:r>
      <w:r w:rsidR="00C672E7">
        <w:rPr>
          <w:rFonts w:hint="eastAsia"/>
          <w:szCs w:val="22"/>
        </w:rPr>
        <w:t>,</w:t>
      </w:r>
      <w:r w:rsidR="00C672E7" w:rsidRPr="00C672E7">
        <w:rPr>
          <w:rFonts w:hint="eastAsia"/>
          <w:szCs w:val="22"/>
        </w:rPr>
        <w:t>China;</w:t>
      </w:r>
    </w:p>
    <w:p w:rsidR="00DC3B59" w:rsidRDefault="00DC3B59" w:rsidP="00684609">
      <w:pPr>
        <w:adjustRightInd w:val="0"/>
        <w:snapToGrid w:val="0"/>
        <w:spacing w:line="300" w:lineRule="auto"/>
        <w:jc w:val="center"/>
        <w:rPr>
          <w:szCs w:val="22"/>
        </w:rPr>
      </w:pPr>
      <w:r>
        <w:rPr>
          <w:szCs w:val="22"/>
        </w:rPr>
        <w:t xml:space="preserve">2. </w:t>
      </w:r>
      <w:r w:rsidRPr="00DC3B59">
        <w:rPr>
          <w:szCs w:val="22"/>
        </w:rPr>
        <w:t>School of Design, Hunan University</w:t>
      </w:r>
      <w:r>
        <w:rPr>
          <w:szCs w:val="22"/>
        </w:rPr>
        <w:t xml:space="preserve">, </w:t>
      </w:r>
      <w:r>
        <w:rPr>
          <w:rFonts w:hint="eastAsia"/>
          <w:szCs w:val="22"/>
        </w:rPr>
        <w:t>Changsha</w:t>
      </w:r>
      <w:r w:rsidR="00C672E7">
        <w:rPr>
          <w:rFonts w:hint="eastAsia"/>
          <w:szCs w:val="22"/>
        </w:rPr>
        <w:t xml:space="preserve"> </w:t>
      </w:r>
      <w:r>
        <w:rPr>
          <w:rFonts w:hint="eastAsia"/>
          <w:szCs w:val="22"/>
        </w:rPr>
        <w:t>410000</w:t>
      </w:r>
      <w:r w:rsidR="00C672E7">
        <w:rPr>
          <w:rFonts w:hint="eastAsia"/>
          <w:szCs w:val="22"/>
        </w:rPr>
        <w:t>,</w:t>
      </w:r>
      <w:r w:rsidR="00C672E7" w:rsidRPr="00C672E7">
        <w:rPr>
          <w:rFonts w:hint="eastAsia"/>
          <w:szCs w:val="22"/>
        </w:rPr>
        <w:t xml:space="preserve"> Hunan</w:t>
      </w:r>
      <w:r w:rsidR="00C672E7">
        <w:rPr>
          <w:rFonts w:hint="eastAsia"/>
          <w:szCs w:val="22"/>
        </w:rPr>
        <w:t>,</w:t>
      </w:r>
      <w:r w:rsidR="00C672E7" w:rsidRPr="00C672E7">
        <w:rPr>
          <w:rFonts w:hint="eastAsia"/>
          <w:szCs w:val="22"/>
        </w:rPr>
        <w:t>China</w:t>
      </w:r>
    </w:p>
    <w:p w:rsidR="00DC3B59" w:rsidRDefault="00DC3B59" w:rsidP="00745DDF">
      <w:pPr>
        <w:spacing w:beforeLines="50" w:afterLines="50"/>
        <w:ind w:rightChars="250" w:right="525"/>
        <w:rPr>
          <w:szCs w:val="22"/>
        </w:rPr>
      </w:pPr>
      <w:r w:rsidRPr="00684609">
        <w:rPr>
          <w:b/>
          <w:szCs w:val="22"/>
        </w:rPr>
        <w:t xml:space="preserve">Abstract: </w:t>
      </w:r>
      <w:r>
        <w:rPr>
          <w:szCs w:val="22"/>
        </w:rPr>
        <w:t>This is the paper style requirement. The writers of papers should and must provide normalized electronic documents in order for readers to search and read papers conveniently.</w:t>
      </w:r>
    </w:p>
    <w:p w:rsidR="00DC3B59" w:rsidRDefault="00DC3B59" w:rsidP="00745DDF">
      <w:pPr>
        <w:spacing w:beforeLines="50" w:afterLines="50"/>
        <w:ind w:rightChars="250" w:right="525"/>
        <w:rPr>
          <w:szCs w:val="22"/>
        </w:rPr>
      </w:pPr>
      <w:r w:rsidRPr="00684609">
        <w:rPr>
          <w:b/>
          <w:szCs w:val="22"/>
        </w:rPr>
        <w:t>Key Words:</w:t>
      </w:r>
      <w:r>
        <w:rPr>
          <w:szCs w:val="22"/>
        </w:rPr>
        <w:t xml:space="preserve"> Paper, </w:t>
      </w:r>
      <w:r>
        <w:rPr>
          <w:rFonts w:hint="eastAsia"/>
          <w:szCs w:val="22"/>
        </w:rPr>
        <w:t>Format</w:t>
      </w:r>
      <w:r>
        <w:rPr>
          <w:szCs w:val="22"/>
        </w:rPr>
        <w:t>, Graduate Innovation Forum of Hunan</w:t>
      </w:r>
    </w:p>
    <w:p w:rsidR="00C672E7" w:rsidRDefault="00C672E7" w:rsidP="00E16EAF">
      <w:pPr>
        <w:spacing w:line="300" w:lineRule="auto"/>
        <w:ind w:firstLine="422"/>
        <w:rPr>
          <w:szCs w:val="21"/>
        </w:rPr>
      </w:pPr>
      <w:r>
        <w:rPr>
          <w:rFonts w:hint="eastAsia"/>
          <w:b/>
          <w:color w:val="0000FF"/>
          <w:kern w:val="0"/>
          <w:szCs w:val="21"/>
        </w:rPr>
        <w:t>引言：</w:t>
      </w:r>
      <w:r w:rsidRPr="00C672E7">
        <w:rPr>
          <w:rFonts w:hint="eastAsia"/>
          <w:szCs w:val="21"/>
        </w:rPr>
        <w:t>经过改革开放</w:t>
      </w:r>
      <w:r w:rsidRPr="00C672E7">
        <w:rPr>
          <w:rFonts w:hint="eastAsia"/>
          <w:szCs w:val="21"/>
        </w:rPr>
        <w:t>40</w:t>
      </w:r>
      <w:r w:rsidRPr="00C672E7">
        <w:rPr>
          <w:rFonts w:hint="eastAsia"/>
          <w:szCs w:val="21"/>
        </w:rPr>
        <w:t>年，我国从高速发展进入了创新驱动的高质量发展时代，很多领域在世界上已经从“跟踪模仿”到“并跑”和“引领型”发展阶段</w:t>
      </w:r>
      <w:r w:rsidRPr="00DA53D4">
        <w:rPr>
          <w:rFonts w:hint="eastAsia"/>
          <w:szCs w:val="21"/>
          <w:vertAlign w:val="superscript"/>
        </w:rPr>
        <w:t>[1]</w:t>
      </w:r>
      <w:r w:rsidRPr="00C672E7">
        <w:rPr>
          <w:rFonts w:hint="eastAsia"/>
          <w:szCs w:val="21"/>
        </w:rPr>
        <w:t>。随着创新驱动发展战略的推进，以“互联网</w:t>
      </w:r>
      <w:r w:rsidRPr="00C672E7">
        <w:rPr>
          <w:rFonts w:hint="eastAsia"/>
          <w:szCs w:val="21"/>
        </w:rPr>
        <w:t>+</w:t>
      </w:r>
      <w:r w:rsidRPr="00C672E7">
        <w:rPr>
          <w:rFonts w:hint="eastAsia"/>
          <w:szCs w:val="21"/>
        </w:rPr>
        <w:t>”、“人工智能”、新能源等为代表的国家战略性需求，带动了新一轮的科技革命和产业变革</w:t>
      </w:r>
      <w:r w:rsidRPr="00DA53D4">
        <w:rPr>
          <w:rFonts w:hint="eastAsia"/>
          <w:szCs w:val="21"/>
          <w:vertAlign w:val="superscript"/>
        </w:rPr>
        <w:t>[2]</w:t>
      </w:r>
      <w:r w:rsidRPr="00C672E7">
        <w:rPr>
          <w:rFonts w:hint="eastAsia"/>
          <w:szCs w:val="21"/>
        </w:rPr>
        <w:t>。</w:t>
      </w:r>
    </w:p>
    <w:p w:rsidR="00C672E7" w:rsidRDefault="00C672E7" w:rsidP="00E16EAF">
      <w:pPr>
        <w:pStyle w:val="a4"/>
        <w:widowControl/>
        <w:spacing w:beforeAutospacing="0" w:afterAutospacing="0" w:line="300" w:lineRule="auto"/>
        <w:ind w:firstLine="422"/>
        <w:rPr>
          <w:b/>
          <w:color w:val="0000FF"/>
          <w:sz w:val="21"/>
          <w:szCs w:val="21"/>
        </w:rPr>
      </w:pPr>
      <w:r>
        <w:rPr>
          <w:b/>
          <w:color w:val="0000FF"/>
          <w:sz w:val="21"/>
          <w:szCs w:val="21"/>
        </w:rPr>
        <w:t>（引言通常不分段，引言应以简短的篇幅介绍论文的写作背景和目的等，摘要、引言、结语不能雷同）</w:t>
      </w:r>
    </w:p>
    <w:p w:rsidR="00DA53D4" w:rsidRDefault="00DA53D4" w:rsidP="00745DDF">
      <w:pPr>
        <w:pStyle w:val="a4"/>
        <w:widowControl/>
        <w:spacing w:beforeLines="50" w:beforeAutospacing="0" w:afterLines="50" w:afterAutospacing="0"/>
        <w:ind w:firstLine="560"/>
        <w:rPr>
          <w:b/>
          <w:color w:val="0000FF"/>
          <w:sz w:val="21"/>
          <w:szCs w:val="21"/>
        </w:rPr>
      </w:pPr>
      <w:r w:rsidRPr="00387B71">
        <w:rPr>
          <w:rFonts w:ascii="黑体" w:eastAsia="黑体" w:hAnsi="黑体"/>
          <w:color w:val="FF0000"/>
          <w:sz w:val="28"/>
          <w:szCs w:val="28"/>
        </w:rPr>
        <w:t>1 一级标题</w:t>
      </w:r>
      <w:r>
        <w:rPr>
          <w:b/>
          <w:color w:val="0000FF"/>
          <w:sz w:val="21"/>
          <w:szCs w:val="21"/>
        </w:rPr>
        <w:t>（文章的小标题不能带标点符号，不能超过</w:t>
      </w:r>
      <w:r>
        <w:rPr>
          <w:b/>
          <w:color w:val="0000FF"/>
          <w:sz w:val="21"/>
          <w:szCs w:val="21"/>
        </w:rPr>
        <w:t>20</w:t>
      </w:r>
      <w:r>
        <w:rPr>
          <w:b/>
          <w:color w:val="0000FF"/>
          <w:sz w:val="21"/>
          <w:szCs w:val="21"/>
        </w:rPr>
        <w:t>个字，小标题的写法属偏正短语</w:t>
      </w:r>
      <w:r>
        <w:rPr>
          <w:b/>
          <w:color w:val="0000FF"/>
          <w:sz w:val="21"/>
          <w:szCs w:val="21"/>
        </w:rPr>
        <w:t>,</w:t>
      </w:r>
      <w:r>
        <w:rPr>
          <w:b/>
          <w:color w:val="0000FF"/>
          <w:sz w:val="21"/>
          <w:szCs w:val="21"/>
        </w:rPr>
        <w:t>要求简洁）</w:t>
      </w:r>
    </w:p>
    <w:p w:rsidR="00DA53D4" w:rsidRDefault="00DA53D4" w:rsidP="00E16EAF">
      <w:pPr>
        <w:pStyle w:val="a4"/>
        <w:widowControl/>
        <w:spacing w:beforeAutospacing="0" w:afterAutospacing="0" w:line="300" w:lineRule="auto"/>
        <w:ind w:firstLine="420"/>
        <w:rPr>
          <w:kern w:val="2"/>
          <w:sz w:val="21"/>
          <w:szCs w:val="21"/>
        </w:rPr>
      </w:pPr>
      <w:r w:rsidRPr="00DA53D4">
        <w:rPr>
          <w:rFonts w:hint="eastAsia"/>
          <w:kern w:val="2"/>
          <w:sz w:val="21"/>
          <w:szCs w:val="21"/>
        </w:rPr>
        <w:t>四维融合通常指高等教育与科研、产业、资源、双创四个维度的深度协同合作，实现优势互补、资源共享、多方获益的共赢局面。融合模式及其成效已成为当前高校教育教学改革研究的热点。</w:t>
      </w:r>
    </w:p>
    <w:p w:rsidR="00DA53D4" w:rsidRPr="00387B71" w:rsidRDefault="00DA53D4" w:rsidP="00745DDF">
      <w:pPr>
        <w:pStyle w:val="a4"/>
        <w:widowControl/>
        <w:spacing w:beforeLines="50" w:beforeAutospacing="0" w:afterLines="50" w:afterAutospacing="0"/>
        <w:ind w:firstLine="420"/>
        <w:rPr>
          <w:rFonts w:ascii="黑体" w:eastAsia="黑体" w:hAnsi="黑体"/>
          <w:color w:val="FF0000"/>
          <w:sz w:val="21"/>
          <w:szCs w:val="21"/>
        </w:rPr>
      </w:pPr>
      <w:r w:rsidRPr="00387B71">
        <w:rPr>
          <w:rFonts w:ascii="黑体" w:eastAsia="黑体" w:hAnsi="黑体" w:hint="eastAsia"/>
          <w:color w:val="FF0000"/>
          <w:sz w:val="21"/>
          <w:szCs w:val="21"/>
        </w:rPr>
        <w:t>1</w:t>
      </w:r>
      <w:r w:rsidRPr="00387B71">
        <w:rPr>
          <w:rFonts w:ascii="黑体" w:eastAsia="黑体" w:hAnsi="黑体"/>
          <w:color w:val="FF0000"/>
          <w:sz w:val="21"/>
          <w:szCs w:val="21"/>
        </w:rPr>
        <w:t>.1 二级标题</w:t>
      </w:r>
    </w:p>
    <w:p w:rsidR="003729C3" w:rsidRDefault="00DA53D4" w:rsidP="00E16EAF">
      <w:pPr>
        <w:spacing w:line="300" w:lineRule="auto"/>
        <w:ind w:firstLineChars="200" w:firstLine="420"/>
      </w:pPr>
      <w:r w:rsidRPr="00DA53D4">
        <w:rPr>
          <w:rFonts w:hint="eastAsia"/>
        </w:rPr>
        <w:t>科教融合（</w:t>
      </w:r>
      <w:r w:rsidRPr="00DA53D4">
        <w:rPr>
          <w:rFonts w:hint="eastAsia"/>
        </w:rPr>
        <w:t>Integration of Scientific Research and Education</w:t>
      </w:r>
      <w:r w:rsidRPr="00DA53D4">
        <w:rPr>
          <w:rFonts w:hint="eastAsia"/>
        </w:rPr>
        <w:t>）主要指科学研究的内容、过</w:t>
      </w:r>
      <w:r w:rsidRPr="00DA53D4">
        <w:rPr>
          <w:rFonts w:hint="eastAsia"/>
        </w:rPr>
        <w:lastRenderedPageBreak/>
        <w:t>程和成果与教育教学形成实质性兼容或一体化，是科研与教学协同融合的高级形态</w:t>
      </w:r>
      <w:r w:rsidRPr="00DA53D4">
        <w:rPr>
          <w:rFonts w:hint="eastAsia"/>
          <w:szCs w:val="21"/>
          <w:vertAlign w:val="superscript"/>
        </w:rPr>
        <w:t>[8]</w:t>
      </w:r>
      <w:r w:rsidRPr="00DA53D4">
        <w:rPr>
          <w:rFonts w:hint="eastAsia"/>
        </w:rPr>
        <w:t>。科研工作与教育教学依托同质性基本元素（专业学科、知识结构与专业人才）相辅相成</w:t>
      </w:r>
      <w:r w:rsidRPr="00DA53D4">
        <w:rPr>
          <w:rFonts w:hint="eastAsia"/>
          <w:szCs w:val="21"/>
          <w:vertAlign w:val="superscript"/>
        </w:rPr>
        <w:t>[9]</w:t>
      </w:r>
      <w:r w:rsidRPr="00DA53D4">
        <w:rPr>
          <w:rFonts w:hint="eastAsia"/>
        </w:rPr>
        <w:t>，二者有机结合挖掘专业学科的内在需求，推动产业链和教育链的协同并进</w:t>
      </w:r>
      <w:r w:rsidRPr="00DA53D4">
        <w:rPr>
          <w:rFonts w:hint="eastAsia"/>
          <w:szCs w:val="21"/>
          <w:vertAlign w:val="superscript"/>
        </w:rPr>
        <w:t>[10]</w:t>
      </w:r>
      <w:r w:rsidRPr="00DA53D4">
        <w:rPr>
          <w:rFonts w:hint="eastAsia"/>
        </w:rPr>
        <w:t>。</w:t>
      </w:r>
    </w:p>
    <w:p w:rsidR="00DA53D4" w:rsidRPr="00881067" w:rsidRDefault="00DA53D4" w:rsidP="00E16EAF">
      <w:pPr>
        <w:spacing w:line="300" w:lineRule="auto"/>
        <w:jc w:val="center"/>
        <w:rPr>
          <w:szCs w:val="21"/>
        </w:rPr>
      </w:pPr>
      <w:r>
        <w:rPr>
          <w:noProof/>
        </w:rPr>
        <w:drawing>
          <wp:inline distT="0" distB="0" distL="0" distR="0">
            <wp:extent cx="2968699" cy="2145058"/>
            <wp:effectExtent l="19050" t="0" r="3101" b="0"/>
            <wp:docPr id="4" name="图片 4" descr="https://att01.zjut.cc/attachment/college/album/big/yzy/img3/p00038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t01.zjut.cc/attachment/college/album/big/yzy/img3/p00038588.jpeg"/>
                    <pic:cNvPicPr>
                      <a:picLocks noChangeAspect="1" noChangeArrowheads="1"/>
                    </pic:cNvPicPr>
                  </pic:nvPicPr>
                  <pic:blipFill>
                    <a:blip r:embed="rId7" cstate="print"/>
                    <a:srcRect/>
                    <a:stretch>
                      <a:fillRect/>
                    </a:stretch>
                  </pic:blipFill>
                  <pic:spPr bwMode="auto">
                    <a:xfrm>
                      <a:off x="0" y="0"/>
                      <a:ext cx="2969235" cy="2145445"/>
                    </a:xfrm>
                    <a:prstGeom prst="rect">
                      <a:avLst/>
                    </a:prstGeom>
                    <a:noFill/>
                    <a:ln w="9525">
                      <a:noFill/>
                      <a:miter lim="800000"/>
                      <a:headEnd/>
                      <a:tailEnd/>
                    </a:ln>
                  </pic:spPr>
                </pic:pic>
              </a:graphicData>
            </a:graphic>
          </wp:inline>
        </w:drawing>
      </w:r>
    </w:p>
    <w:p w:rsidR="00DA53D4" w:rsidRPr="00387B71" w:rsidRDefault="00DA53D4" w:rsidP="00745DDF">
      <w:pPr>
        <w:spacing w:beforeLines="50" w:afterLines="50"/>
        <w:ind w:firstLineChars="200" w:firstLine="360"/>
        <w:jc w:val="center"/>
        <w:rPr>
          <w:rFonts w:eastAsia="黑体" w:hAnsi="黑体"/>
          <w:sz w:val="18"/>
          <w:szCs w:val="18"/>
        </w:rPr>
      </w:pPr>
      <w:r w:rsidRPr="00387B71">
        <w:rPr>
          <w:rFonts w:eastAsia="黑体" w:hAnsi="黑体" w:hint="eastAsia"/>
          <w:sz w:val="18"/>
          <w:szCs w:val="18"/>
        </w:rPr>
        <w:t>图</w:t>
      </w:r>
      <w:r w:rsidRPr="00387B71">
        <w:rPr>
          <w:rFonts w:eastAsia="黑体" w:hAnsi="黑体" w:hint="eastAsia"/>
          <w:sz w:val="18"/>
          <w:szCs w:val="18"/>
        </w:rPr>
        <w:t>XXXXXXXXXXXXXXXXX</w:t>
      </w:r>
    </w:p>
    <w:p w:rsidR="00DA53D4" w:rsidRPr="00387B71" w:rsidRDefault="00DA53D4" w:rsidP="00745DDF">
      <w:pPr>
        <w:pStyle w:val="a4"/>
        <w:widowControl/>
        <w:spacing w:beforeLines="50" w:beforeAutospacing="0" w:afterLines="50" w:afterAutospacing="0"/>
        <w:ind w:firstLine="420"/>
        <w:rPr>
          <w:rFonts w:ascii="黑体" w:eastAsia="黑体" w:hAnsi="黑体"/>
          <w:color w:val="FF0000"/>
          <w:sz w:val="21"/>
          <w:szCs w:val="21"/>
        </w:rPr>
      </w:pPr>
      <w:r w:rsidRPr="00387B71">
        <w:rPr>
          <w:rFonts w:ascii="黑体" w:eastAsia="黑体" w:hAnsi="黑体" w:hint="eastAsia"/>
          <w:color w:val="FF0000"/>
          <w:sz w:val="21"/>
          <w:szCs w:val="21"/>
        </w:rPr>
        <w:t>1</w:t>
      </w:r>
      <w:r w:rsidRPr="00387B71">
        <w:rPr>
          <w:rFonts w:ascii="黑体" w:eastAsia="黑体" w:hAnsi="黑体"/>
          <w:color w:val="FF0000"/>
          <w:sz w:val="21"/>
          <w:szCs w:val="21"/>
        </w:rPr>
        <w:t>.</w:t>
      </w:r>
      <w:r w:rsidRPr="00387B71">
        <w:rPr>
          <w:rFonts w:ascii="黑体" w:eastAsia="黑体" w:hAnsi="黑体" w:hint="eastAsia"/>
          <w:color w:val="FF0000"/>
          <w:sz w:val="21"/>
          <w:szCs w:val="21"/>
        </w:rPr>
        <w:t>2</w:t>
      </w:r>
      <w:r w:rsidRPr="00387B71">
        <w:rPr>
          <w:rFonts w:ascii="黑体" w:eastAsia="黑体" w:hAnsi="黑体"/>
          <w:color w:val="FF0000"/>
          <w:sz w:val="21"/>
          <w:szCs w:val="21"/>
        </w:rPr>
        <w:t xml:space="preserve"> 二级标题</w:t>
      </w:r>
    </w:p>
    <w:p w:rsidR="00DA53D4" w:rsidRDefault="00DA53D4" w:rsidP="00E16EAF">
      <w:pPr>
        <w:spacing w:line="300" w:lineRule="auto"/>
        <w:ind w:firstLineChars="200" w:firstLine="420"/>
      </w:pPr>
      <w:r w:rsidRPr="00DA53D4">
        <w:rPr>
          <w:rFonts w:hint="eastAsia"/>
        </w:rPr>
        <w:t>产教融合（</w:t>
      </w:r>
      <w:r w:rsidRPr="00DA53D4">
        <w:rPr>
          <w:rFonts w:hint="eastAsia"/>
        </w:rPr>
        <w:t>Integration of Industry and Education</w:t>
      </w:r>
      <w:r w:rsidRPr="00DA53D4">
        <w:rPr>
          <w:rFonts w:hint="eastAsia"/>
        </w:rPr>
        <w:t>）：主要指产业与学校教育教学的深度协同合作。本文主要指代高等院校的专业教育和人才培养与相应行业企业的协同合作，实现人才培养与产业价值的双促进、双升级。</w:t>
      </w:r>
    </w:p>
    <w:p w:rsidR="00DA53D4" w:rsidRDefault="00DA53D4" w:rsidP="00E16EAF">
      <w:pPr>
        <w:spacing w:line="300" w:lineRule="auto"/>
        <w:ind w:firstLineChars="200" w:firstLine="420"/>
      </w:pPr>
      <w:r>
        <w:t>…………………………</w:t>
      </w:r>
      <w:r>
        <w:rPr>
          <w:rFonts w:hint="eastAsia"/>
        </w:rPr>
        <w:t>..</w:t>
      </w:r>
    </w:p>
    <w:p w:rsidR="001766A1" w:rsidRPr="00387B71" w:rsidRDefault="00DA53D4" w:rsidP="00745DDF">
      <w:pPr>
        <w:spacing w:beforeLines="50" w:afterLines="50"/>
        <w:ind w:firstLineChars="200" w:firstLine="360"/>
        <w:jc w:val="center"/>
        <w:rPr>
          <w:rFonts w:eastAsia="黑体"/>
          <w:sz w:val="18"/>
          <w:szCs w:val="18"/>
        </w:rPr>
      </w:pPr>
      <w:r w:rsidRPr="00387B71">
        <w:rPr>
          <w:rFonts w:eastAsia="黑体" w:hAnsi="黑体"/>
          <w:sz w:val="18"/>
          <w:szCs w:val="18"/>
        </w:rPr>
        <w:t>表</w:t>
      </w:r>
      <w:r w:rsidR="001766A1" w:rsidRPr="00387B71">
        <w:rPr>
          <w:rFonts w:eastAsia="黑体"/>
          <w:sz w:val="18"/>
          <w:szCs w:val="18"/>
        </w:rPr>
        <w:t>XXXXXXXXXXXXXXXXX</w:t>
      </w:r>
    </w:p>
    <w:tbl>
      <w:tblPr>
        <w:tblStyle w:val="a6"/>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1332"/>
        <w:gridCol w:w="1212"/>
        <w:gridCol w:w="1308"/>
        <w:gridCol w:w="2179"/>
        <w:gridCol w:w="2285"/>
      </w:tblGrid>
      <w:tr w:rsidR="00DA53D4" w:rsidTr="00B96786">
        <w:trPr>
          <w:trHeight w:val="444"/>
          <w:jc w:val="center"/>
        </w:trPr>
        <w:tc>
          <w:tcPr>
            <w:tcW w:w="1332" w:type="dxa"/>
            <w:tcBorders>
              <w:top w:val="single" w:sz="12" w:space="0" w:color="auto"/>
              <w:bottom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212" w:type="dxa"/>
            <w:tcBorders>
              <w:top w:val="single" w:sz="12" w:space="0" w:color="auto"/>
              <w:bottom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308" w:type="dxa"/>
            <w:tcBorders>
              <w:top w:val="single" w:sz="12" w:space="0" w:color="auto"/>
              <w:bottom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179" w:type="dxa"/>
            <w:tcBorders>
              <w:top w:val="single" w:sz="12" w:space="0" w:color="auto"/>
              <w:bottom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285" w:type="dxa"/>
            <w:tcBorders>
              <w:top w:val="single" w:sz="12" w:space="0" w:color="auto"/>
              <w:bottom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r>
      <w:tr w:rsidR="00DA53D4" w:rsidTr="00B96786">
        <w:trPr>
          <w:trHeight w:val="538"/>
          <w:jc w:val="center"/>
        </w:trPr>
        <w:tc>
          <w:tcPr>
            <w:tcW w:w="1332" w:type="dxa"/>
            <w:tcBorders>
              <w:top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212" w:type="dxa"/>
            <w:tcBorders>
              <w:top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308" w:type="dxa"/>
            <w:tcBorders>
              <w:top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179" w:type="dxa"/>
            <w:tcBorders>
              <w:top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285" w:type="dxa"/>
            <w:tcBorders>
              <w:top w:val="single" w:sz="8"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r>
      <w:tr w:rsidR="00DA53D4" w:rsidTr="001766A1">
        <w:trPr>
          <w:trHeight w:val="776"/>
          <w:jc w:val="center"/>
        </w:trPr>
        <w:tc>
          <w:tcPr>
            <w:tcW w:w="1332" w:type="dxa"/>
            <w:tcBorders>
              <w:bottom w:val="single" w:sz="12"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212" w:type="dxa"/>
            <w:tcBorders>
              <w:bottom w:val="single" w:sz="12"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1308" w:type="dxa"/>
            <w:tcBorders>
              <w:bottom w:val="single" w:sz="12"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179" w:type="dxa"/>
            <w:tcBorders>
              <w:bottom w:val="single" w:sz="12"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c>
          <w:tcPr>
            <w:tcW w:w="2285" w:type="dxa"/>
            <w:tcBorders>
              <w:bottom w:val="single" w:sz="12" w:space="0" w:color="auto"/>
            </w:tcBorders>
            <w:vAlign w:val="center"/>
          </w:tcPr>
          <w:p w:rsidR="00DA53D4" w:rsidRPr="00387B71" w:rsidRDefault="001766A1" w:rsidP="00E16EAF">
            <w:pPr>
              <w:spacing w:line="300" w:lineRule="auto"/>
              <w:jc w:val="center"/>
              <w:rPr>
                <w:rFonts w:eastAsiaTheme="minorEastAsia"/>
                <w:sz w:val="18"/>
                <w:szCs w:val="18"/>
              </w:rPr>
            </w:pPr>
            <w:r w:rsidRPr="00387B71">
              <w:rPr>
                <w:rFonts w:eastAsiaTheme="minorEastAsia"/>
                <w:sz w:val="18"/>
                <w:szCs w:val="18"/>
              </w:rPr>
              <w:t>XXX</w:t>
            </w:r>
          </w:p>
        </w:tc>
      </w:tr>
    </w:tbl>
    <w:p w:rsidR="004A3B7E" w:rsidRPr="004A3B7E" w:rsidRDefault="004A3B7E" w:rsidP="00E16EAF">
      <w:pPr>
        <w:spacing w:line="300" w:lineRule="auto"/>
        <w:rPr>
          <w:b/>
          <w:color w:val="0000FF"/>
          <w:kern w:val="0"/>
          <w:szCs w:val="21"/>
        </w:rPr>
      </w:pPr>
      <w:r w:rsidRPr="00387B71">
        <w:rPr>
          <w:rFonts w:ascii="黑体" w:eastAsia="黑体" w:hAnsi="黑体"/>
          <w:color w:val="FF0000"/>
          <w:kern w:val="0"/>
          <w:sz w:val="28"/>
          <w:szCs w:val="28"/>
        </w:rPr>
        <w:t>参考文献：</w:t>
      </w:r>
      <w:r w:rsidRPr="004A3B7E">
        <w:rPr>
          <w:rFonts w:hint="eastAsia"/>
          <w:b/>
          <w:color w:val="0000FF"/>
          <w:kern w:val="0"/>
          <w:szCs w:val="21"/>
        </w:rPr>
        <w:t>（不少于</w:t>
      </w:r>
      <w:r w:rsidRPr="004A3B7E">
        <w:rPr>
          <w:rFonts w:hint="eastAsia"/>
          <w:b/>
          <w:color w:val="0000FF"/>
          <w:kern w:val="0"/>
          <w:szCs w:val="21"/>
        </w:rPr>
        <w:t xml:space="preserve">10 </w:t>
      </w:r>
      <w:r w:rsidRPr="004A3B7E">
        <w:rPr>
          <w:rFonts w:hint="eastAsia"/>
          <w:b/>
          <w:color w:val="0000FF"/>
          <w:kern w:val="0"/>
          <w:szCs w:val="21"/>
        </w:rPr>
        <w:t>条，近</w:t>
      </w:r>
      <w:r w:rsidRPr="004A3B7E">
        <w:rPr>
          <w:rFonts w:hint="eastAsia"/>
          <w:b/>
          <w:color w:val="0000FF"/>
          <w:kern w:val="0"/>
          <w:szCs w:val="21"/>
        </w:rPr>
        <w:t>5</w:t>
      </w:r>
      <w:r w:rsidRPr="004A3B7E">
        <w:rPr>
          <w:rFonts w:hint="eastAsia"/>
          <w:b/>
          <w:color w:val="0000FF"/>
          <w:kern w:val="0"/>
          <w:szCs w:val="21"/>
        </w:rPr>
        <w:t>年发表的文献占总数的</w:t>
      </w:r>
      <w:r w:rsidRPr="004A3B7E">
        <w:rPr>
          <w:rFonts w:hint="eastAsia"/>
          <w:b/>
          <w:color w:val="0000FF"/>
          <w:kern w:val="0"/>
          <w:szCs w:val="21"/>
        </w:rPr>
        <w:t>70%</w:t>
      </w:r>
      <w:r w:rsidRPr="004A3B7E">
        <w:rPr>
          <w:rFonts w:hint="eastAsia"/>
          <w:b/>
          <w:color w:val="0000FF"/>
          <w:kern w:val="0"/>
          <w:szCs w:val="21"/>
        </w:rPr>
        <w:t>以上）</w:t>
      </w:r>
    </w:p>
    <w:p w:rsidR="004A3B7E" w:rsidRPr="00881067" w:rsidRDefault="004A3B7E" w:rsidP="00387B71">
      <w:pPr>
        <w:spacing w:line="300" w:lineRule="auto"/>
      </w:pPr>
      <w:r w:rsidRPr="00881067">
        <w:t>[1]</w:t>
      </w:r>
      <w:r w:rsidRPr="00881067">
        <w:rPr>
          <w:rFonts w:hAnsi="Times New Roman Regular"/>
        </w:rPr>
        <w:t>娄永琪</w:t>
      </w:r>
      <w:r w:rsidRPr="00881067">
        <w:t>.</w:t>
      </w:r>
      <w:r w:rsidRPr="00881067">
        <w:rPr>
          <w:rFonts w:hAnsi="Times New Roman Regular"/>
        </w:rPr>
        <w:t>从</w:t>
      </w:r>
      <w:r w:rsidRPr="00881067">
        <w:t>“</w:t>
      </w:r>
      <w:r w:rsidRPr="00881067">
        <w:rPr>
          <w:rFonts w:hAnsi="Times New Roman Regular"/>
        </w:rPr>
        <w:t>追踪</w:t>
      </w:r>
      <w:r w:rsidRPr="00881067">
        <w:t>”</w:t>
      </w:r>
      <w:r w:rsidRPr="00881067">
        <w:rPr>
          <w:rFonts w:hAnsi="Times New Roman Regular"/>
        </w:rPr>
        <w:t>到</w:t>
      </w:r>
      <w:r w:rsidRPr="00881067">
        <w:t>“</w:t>
      </w:r>
      <w:r w:rsidRPr="00881067">
        <w:rPr>
          <w:rFonts w:hAnsi="Times New Roman Regular"/>
        </w:rPr>
        <w:t>引领</w:t>
      </w:r>
      <w:r w:rsidRPr="00881067">
        <w:t>”</w:t>
      </w:r>
      <w:r w:rsidRPr="00881067">
        <w:rPr>
          <w:rFonts w:hAnsi="Times New Roman Regular"/>
        </w:rPr>
        <w:t>的中国创新设计范式转型</w:t>
      </w:r>
      <w:r w:rsidRPr="00881067">
        <w:t>[J].</w:t>
      </w:r>
      <w:r w:rsidRPr="00881067">
        <w:rPr>
          <w:rFonts w:hAnsi="Times New Roman Regular"/>
        </w:rPr>
        <w:t>装饰</w:t>
      </w:r>
      <w:r w:rsidRPr="00881067">
        <w:t>,2016(01):72-74.</w:t>
      </w:r>
    </w:p>
    <w:p w:rsidR="004A3B7E" w:rsidRPr="00881067" w:rsidRDefault="004A3B7E" w:rsidP="00387B71">
      <w:pPr>
        <w:spacing w:line="300" w:lineRule="auto"/>
      </w:pPr>
      <w:r w:rsidRPr="00881067">
        <w:t>[2]</w:t>
      </w:r>
      <w:r w:rsidRPr="00881067">
        <w:rPr>
          <w:rFonts w:hAnsi="Times New Roman Regular"/>
        </w:rPr>
        <w:t>吴磊</w:t>
      </w:r>
      <w:r w:rsidRPr="00881067">
        <w:t>.</w:t>
      </w:r>
      <w:r w:rsidRPr="00881067">
        <w:rPr>
          <w:rFonts w:hAnsi="Times New Roman Regular"/>
        </w:rPr>
        <w:t>新工科理念下工业设计专业教学方法与实践</w:t>
      </w:r>
      <w:r w:rsidRPr="00881067">
        <w:t>[J].</w:t>
      </w:r>
      <w:r w:rsidRPr="00881067">
        <w:rPr>
          <w:rFonts w:hAnsi="Times New Roman Regular"/>
        </w:rPr>
        <w:t>高等建筑教育</w:t>
      </w:r>
      <w:r w:rsidRPr="00881067">
        <w:t>,2018,27(02):10-13.</w:t>
      </w:r>
    </w:p>
    <w:p w:rsidR="004A3B7E" w:rsidRPr="00881067" w:rsidRDefault="004A3B7E" w:rsidP="00387B71">
      <w:pPr>
        <w:spacing w:line="300" w:lineRule="auto"/>
      </w:pPr>
      <w:r w:rsidRPr="00881067">
        <w:t>[3]</w:t>
      </w:r>
      <w:r w:rsidRPr="00881067">
        <w:rPr>
          <w:rFonts w:hAnsi="Times New Roman Regular"/>
        </w:rPr>
        <w:t>刘立园</w:t>
      </w:r>
      <w:r w:rsidRPr="00881067">
        <w:t>,</w:t>
      </w:r>
      <w:r w:rsidRPr="00881067">
        <w:rPr>
          <w:rFonts w:hAnsi="Times New Roman Regular"/>
        </w:rPr>
        <w:t>王廷</w:t>
      </w:r>
      <w:r w:rsidRPr="00881067">
        <w:t>,</w:t>
      </w:r>
      <w:r w:rsidRPr="00881067">
        <w:rPr>
          <w:rFonts w:hAnsi="Times New Roman Regular"/>
        </w:rPr>
        <w:t>霍发仁</w:t>
      </w:r>
      <w:r w:rsidRPr="00881067">
        <w:t>.</w:t>
      </w:r>
      <w:r w:rsidRPr="00881067">
        <w:rPr>
          <w:rFonts w:hAnsi="Times New Roman Regular"/>
        </w:rPr>
        <w:t>工业</w:t>
      </w:r>
      <w:r w:rsidRPr="00881067">
        <w:t>4.0</w:t>
      </w:r>
      <w:r w:rsidRPr="00881067">
        <w:rPr>
          <w:rFonts w:hAnsi="Times New Roman Regular"/>
        </w:rPr>
        <w:t>时代产品设计人才培养策略研究</w:t>
      </w:r>
      <w:r w:rsidRPr="00881067">
        <w:t>[J].</w:t>
      </w:r>
      <w:r w:rsidRPr="00881067">
        <w:rPr>
          <w:rFonts w:hAnsi="Times New Roman Regular"/>
        </w:rPr>
        <w:t>宁波大学学报</w:t>
      </w:r>
      <w:r w:rsidRPr="00881067">
        <w:t>(</w:t>
      </w:r>
      <w:r w:rsidRPr="00881067">
        <w:rPr>
          <w:rFonts w:hAnsi="Times New Roman Regular"/>
        </w:rPr>
        <w:t>教育科学版</w:t>
      </w:r>
      <w:r w:rsidRPr="00881067">
        <w:t>),2019,41(05):67-71.</w:t>
      </w:r>
    </w:p>
    <w:p w:rsidR="004A3B7E" w:rsidRDefault="004A3B7E" w:rsidP="00387B71">
      <w:pPr>
        <w:spacing w:line="300" w:lineRule="auto"/>
      </w:pPr>
      <w:r w:rsidRPr="00881067">
        <w:t>[4]</w:t>
      </w:r>
      <w:r w:rsidRPr="00881067">
        <w:rPr>
          <w:rFonts w:hAnsi="Times New Roman Regular"/>
        </w:rPr>
        <w:t>许平</w:t>
      </w:r>
      <w:r w:rsidRPr="00881067">
        <w:t>.</w:t>
      </w:r>
      <w:r w:rsidRPr="00881067">
        <w:rPr>
          <w:rFonts w:hAnsi="Times New Roman Regular"/>
        </w:rPr>
        <w:t>中国工业设计产业发展报告（节选）</w:t>
      </w:r>
      <w:r w:rsidRPr="00881067">
        <w:t>[J].</w:t>
      </w:r>
      <w:r w:rsidRPr="00881067">
        <w:rPr>
          <w:rFonts w:hAnsi="Times New Roman Regular"/>
        </w:rPr>
        <w:t>设计</w:t>
      </w:r>
      <w:r w:rsidRPr="00881067">
        <w:t>,2017(06):66-69.</w:t>
      </w:r>
    </w:p>
    <w:p w:rsidR="00235C5E" w:rsidRDefault="009A33DF" w:rsidP="00E16EAF">
      <w:pPr>
        <w:spacing w:line="300" w:lineRule="auto"/>
      </w:pPr>
      <w:r>
        <w:t>…………</w:t>
      </w:r>
    </w:p>
    <w:p w:rsidR="00DA53D4" w:rsidRPr="00235C5E" w:rsidRDefault="00DA53D4" w:rsidP="00DA53D4">
      <w:pPr>
        <w:ind w:firstLineChars="200" w:firstLine="420"/>
      </w:pPr>
    </w:p>
    <w:sectPr w:rsidR="00DA53D4" w:rsidRPr="00235C5E" w:rsidSect="00372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0A" w:rsidRDefault="0045680A" w:rsidP="00B26E5E">
      <w:r>
        <w:separator/>
      </w:r>
    </w:p>
  </w:endnote>
  <w:endnote w:type="continuationSeparator" w:id="1">
    <w:p w:rsidR="0045680A" w:rsidRDefault="0045680A" w:rsidP="00B26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 New Roman Regular">
    <w:altName w:val="Arial Unicode MS"/>
    <w:charset w:val="00"/>
    <w:family w:val="auto"/>
    <w:pitch w:val="default"/>
    <w:sig w:usb0="00000000" w:usb1="00007843" w:usb2="00000001" w:usb3="00000000" w:csb0="400001BF" w:csb1="DFF7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0A" w:rsidRDefault="0045680A" w:rsidP="00B26E5E">
      <w:r>
        <w:separator/>
      </w:r>
    </w:p>
  </w:footnote>
  <w:footnote w:type="continuationSeparator" w:id="1">
    <w:p w:rsidR="0045680A" w:rsidRDefault="0045680A" w:rsidP="00B26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5"/>
        </w:tabs>
        <w:ind w:left="425" w:hanging="425"/>
      </w:pPr>
      <w:rPr>
        <w:rFonts w:hint="eastAsia"/>
      </w:rPr>
    </w:lvl>
    <w:lvl w:ilvl="1">
      <w:start w:val="1"/>
      <w:numFmt w:val="decimal"/>
      <w:pStyle w:val="3"/>
      <w:isLgl/>
      <w:suff w:val="space"/>
      <w:lvlText w:val="2.%2"/>
      <w:lvlJc w:val="left"/>
      <w:pPr>
        <w:ind w:left="2694" w:hanging="567"/>
      </w:pPr>
      <w:rPr>
        <w:rFonts w:ascii="Times New Roman" w:eastAsia="黑体" w:hAnsi="Times New Roman" w:hint="default"/>
        <w:b w:val="0"/>
        <w:sz w:val="21"/>
        <w:szCs w:val="21"/>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4"/>
    <w:multiLevelType w:val="multilevel"/>
    <w:tmpl w:val="00000004"/>
    <w:lvl w:ilvl="0">
      <w:start w:val="1"/>
      <w:numFmt w:val="decimal"/>
      <w:pStyle w:val="1"/>
      <w:lvlText w:val="%1"/>
      <w:lvlJc w:val="left"/>
      <w:pPr>
        <w:tabs>
          <w:tab w:val="left" w:pos="425"/>
        </w:tabs>
        <w:ind w:left="425" w:hanging="425"/>
      </w:pPr>
      <w:rPr>
        <w:rFonts w:ascii="Times New Roman" w:hAnsi="Times New Roman" w:cs="Times New Roman" w:hint="default"/>
        <w:sz w:val="24"/>
        <w:szCs w:val="24"/>
      </w:rPr>
    </w:lvl>
    <w:lvl w:ilvl="1">
      <w:start w:val="2"/>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8"/>
    <w:multiLevelType w:val="multilevel"/>
    <w:tmpl w:val="00000008"/>
    <w:lvl w:ilvl="0">
      <w:start w:val="1"/>
      <w:numFmt w:val="bullet"/>
      <w:lvlText w:val=""/>
      <w:lvlJc w:val="left"/>
      <w:pPr>
        <w:tabs>
          <w:tab w:val="left" w:pos="420"/>
        </w:tabs>
        <w:ind w:left="420" w:hanging="420"/>
      </w:pPr>
      <w:rPr>
        <w:rFonts w:ascii="Wingdings" w:hAnsi="Wingdings" w:hint="default"/>
        <w:sz w:val="21"/>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B59"/>
    <w:rsid w:val="00037443"/>
    <w:rsid w:val="00087DBC"/>
    <w:rsid w:val="0010470E"/>
    <w:rsid w:val="00122862"/>
    <w:rsid w:val="001766A1"/>
    <w:rsid w:val="001E791C"/>
    <w:rsid w:val="00200089"/>
    <w:rsid w:val="00235C5E"/>
    <w:rsid w:val="0024428E"/>
    <w:rsid w:val="002A3047"/>
    <w:rsid w:val="002B2F64"/>
    <w:rsid w:val="002E47EB"/>
    <w:rsid w:val="003729C3"/>
    <w:rsid w:val="00387B71"/>
    <w:rsid w:val="00452813"/>
    <w:rsid w:val="0045680A"/>
    <w:rsid w:val="004A3B7E"/>
    <w:rsid w:val="00554291"/>
    <w:rsid w:val="00565430"/>
    <w:rsid w:val="00585B45"/>
    <w:rsid w:val="00655A80"/>
    <w:rsid w:val="00684609"/>
    <w:rsid w:val="007036C5"/>
    <w:rsid w:val="00745DDF"/>
    <w:rsid w:val="00803E8D"/>
    <w:rsid w:val="008B4688"/>
    <w:rsid w:val="008F60F6"/>
    <w:rsid w:val="00907E19"/>
    <w:rsid w:val="00967915"/>
    <w:rsid w:val="009A33DF"/>
    <w:rsid w:val="009F6A41"/>
    <w:rsid w:val="00A5387A"/>
    <w:rsid w:val="00AA0525"/>
    <w:rsid w:val="00AB3D73"/>
    <w:rsid w:val="00AC0DE2"/>
    <w:rsid w:val="00AC3D03"/>
    <w:rsid w:val="00AD06BB"/>
    <w:rsid w:val="00B26E5E"/>
    <w:rsid w:val="00B52A86"/>
    <w:rsid w:val="00BD5520"/>
    <w:rsid w:val="00C24C08"/>
    <w:rsid w:val="00C419A0"/>
    <w:rsid w:val="00C60D2C"/>
    <w:rsid w:val="00C672E7"/>
    <w:rsid w:val="00D80EC2"/>
    <w:rsid w:val="00D847F4"/>
    <w:rsid w:val="00DA53D4"/>
    <w:rsid w:val="00DC3B59"/>
    <w:rsid w:val="00E16EAF"/>
    <w:rsid w:val="00FF4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3B59"/>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235C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35C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rsid w:val="00DC3B59"/>
    <w:pPr>
      <w:widowControl/>
      <w:autoSpaceDE w:val="0"/>
      <w:autoSpaceDN w:val="0"/>
      <w:jc w:val="center"/>
    </w:pPr>
    <w:rPr>
      <w:b/>
      <w:kern w:val="28"/>
      <w:sz w:val="32"/>
      <w:szCs w:val="48"/>
      <w:lang w:eastAsia="en-US"/>
    </w:rPr>
  </w:style>
  <w:style w:type="character" w:customStyle="1" w:styleId="Char">
    <w:name w:val="标题 Char"/>
    <w:basedOn w:val="a0"/>
    <w:link w:val="a3"/>
    <w:rsid w:val="00DC3B59"/>
    <w:rPr>
      <w:rFonts w:ascii="Times New Roman" w:eastAsia="宋体" w:hAnsi="Times New Roman" w:cs="Times New Roman"/>
      <w:b/>
      <w:kern w:val="28"/>
      <w:sz w:val="32"/>
      <w:szCs w:val="48"/>
      <w:lang w:eastAsia="en-US"/>
    </w:rPr>
  </w:style>
  <w:style w:type="paragraph" w:styleId="a4">
    <w:name w:val="Normal (Web)"/>
    <w:basedOn w:val="a"/>
    <w:uiPriority w:val="99"/>
    <w:unhideWhenUsed/>
    <w:qFormat/>
    <w:rsid w:val="00C672E7"/>
    <w:pPr>
      <w:spacing w:beforeAutospacing="1" w:afterAutospacing="1"/>
      <w:ind w:firstLineChars="200" w:firstLine="200"/>
      <w:jc w:val="left"/>
    </w:pPr>
    <w:rPr>
      <w:kern w:val="0"/>
      <w:sz w:val="24"/>
      <w:szCs w:val="20"/>
    </w:rPr>
  </w:style>
  <w:style w:type="paragraph" w:styleId="a5">
    <w:name w:val="Balloon Text"/>
    <w:basedOn w:val="a"/>
    <w:link w:val="Char0"/>
    <w:uiPriority w:val="99"/>
    <w:semiHidden/>
    <w:unhideWhenUsed/>
    <w:rsid w:val="00DA53D4"/>
    <w:rPr>
      <w:sz w:val="18"/>
      <w:szCs w:val="18"/>
    </w:rPr>
  </w:style>
  <w:style w:type="character" w:customStyle="1" w:styleId="Char0">
    <w:name w:val="批注框文本 Char"/>
    <w:basedOn w:val="a0"/>
    <w:link w:val="a5"/>
    <w:uiPriority w:val="99"/>
    <w:semiHidden/>
    <w:rsid w:val="00DA53D4"/>
    <w:rPr>
      <w:rFonts w:ascii="Times New Roman" w:eastAsia="宋体" w:hAnsi="Times New Roman" w:cs="Times New Roman"/>
      <w:sz w:val="18"/>
      <w:szCs w:val="18"/>
    </w:rPr>
  </w:style>
  <w:style w:type="table" w:styleId="a6">
    <w:name w:val="Table Grid"/>
    <w:basedOn w:val="a1"/>
    <w:qFormat/>
    <w:rsid w:val="00DA53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样式 样式1 + 段前: 0 磅"/>
    <w:basedOn w:val="1"/>
    <w:rsid w:val="00235C5E"/>
    <w:pPr>
      <w:tabs>
        <w:tab w:val="left" w:pos="425"/>
      </w:tabs>
    </w:pPr>
    <w:rPr>
      <w:rFonts w:ascii="Times New Roman" w:eastAsia="宋体" w:hAnsi="Times New Roman" w:cs="宋体"/>
    </w:rPr>
  </w:style>
  <w:style w:type="paragraph" w:customStyle="1" w:styleId="1">
    <w:name w:val="样式1"/>
    <w:basedOn w:val="10"/>
    <w:qFormat/>
    <w:rsid w:val="00235C5E"/>
    <w:pPr>
      <w:keepLines w:val="0"/>
      <w:widowControl/>
      <w:numPr>
        <w:numId w:val="1"/>
      </w:numPr>
      <w:tabs>
        <w:tab w:val="clear" w:pos="425"/>
        <w:tab w:val="left" w:pos="284"/>
      </w:tabs>
      <w:autoSpaceDE w:val="0"/>
      <w:autoSpaceDN w:val="0"/>
      <w:spacing w:before="0" w:after="0" w:line="240" w:lineRule="auto"/>
    </w:pPr>
    <w:rPr>
      <w:rFonts w:ascii="黑体" w:eastAsia="黑体" w:hAnsi="宋体"/>
      <w:b w:val="0"/>
      <w:kern w:val="28"/>
      <w:sz w:val="24"/>
      <w:szCs w:val="24"/>
    </w:rPr>
  </w:style>
  <w:style w:type="paragraph" w:customStyle="1" w:styleId="3">
    <w:name w:val="样式3"/>
    <w:basedOn w:val="2"/>
    <w:rsid w:val="00235C5E"/>
    <w:pPr>
      <w:keepLines w:val="0"/>
      <w:widowControl/>
      <w:numPr>
        <w:ilvl w:val="1"/>
        <w:numId w:val="2"/>
      </w:numPr>
      <w:autoSpaceDE w:val="0"/>
      <w:autoSpaceDN w:val="0"/>
      <w:spacing w:before="0" w:after="0" w:line="240" w:lineRule="auto"/>
    </w:pPr>
    <w:rPr>
      <w:rFonts w:ascii="Times New Roman" w:eastAsia="宋体" w:hAnsi="Times New Roman" w:cs="Times New Roman"/>
      <w:b w:val="0"/>
      <w:bCs w:val="0"/>
      <w:iCs/>
      <w:kern w:val="0"/>
      <w:sz w:val="21"/>
      <w:szCs w:val="21"/>
    </w:rPr>
  </w:style>
  <w:style w:type="paragraph" w:customStyle="1" w:styleId="body-text">
    <w:name w:val="body-text"/>
    <w:qFormat/>
    <w:rsid w:val="00235C5E"/>
    <w:pPr>
      <w:ind w:firstLine="230"/>
      <w:jc w:val="both"/>
    </w:pPr>
    <w:rPr>
      <w:rFonts w:ascii="Times" w:eastAsia="宋体" w:hAnsi="Times" w:cs="Times New Roman"/>
      <w:color w:val="000000"/>
      <w:kern w:val="0"/>
      <w:sz w:val="20"/>
      <w:szCs w:val="20"/>
      <w:lang w:eastAsia="en-US"/>
    </w:rPr>
  </w:style>
  <w:style w:type="character" w:customStyle="1" w:styleId="1Char">
    <w:name w:val="标题 1 Char"/>
    <w:basedOn w:val="a0"/>
    <w:link w:val="10"/>
    <w:uiPriority w:val="9"/>
    <w:rsid w:val="00235C5E"/>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235C5E"/>
    <w:rPr>
      <w:rFonts w:asciiTheme="majorHAnsi" w:eastAsiaTheme="majorEastAsia" w:hAnsiTheme="majorHAnsi" w:cstheme="majorBidi"/>
      <w:b/>
      <w:bCs/>
      <w:sz w:val="32"/>
      <w:szCs w:val="32"/>
    </w:rPr>
  </w:style>
  <w:style w:type="paragraph" w:styleId="a7">
    <w:name w:val="header"/>
    <w:basedOn w:val="a"/>
    <w:link w:val="Char1"/>
    <w:uiPriority w:val="99"/>
    <w:unhideWhenUsed/>
    <w:rsid w:val="00B26E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26E5E"/>
    <w:rPr>
      <w:rFonts w:ascii="Times New Roman" w:eastAsia="宋体" w:hAnsi="Times New Roman" w:cs="Times New Roman"/>
      <w:sz w:val="18"/>
      <w:szCs w:val="18"/>
    </w:rPr>
  </w:style>
  <w:style w:type="paragraph" w:styleId="a8">
    <w:name w:val="footer"/>
    <w:basedOn w:val="a"/>
    <w:link w:val="Char2"/>
    <w:uiPriority w:val="99"/>
    <w:semiHidden/>
    <w:unhideWhenUsed/>
    <w:rsid w:val="00B26E5E"/>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B26E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2025-06-28T02:31:00Z</dcterms:created>
  <dcterms:modified xsi:type="dcterms:W3CDTF">2025-06-29T01:36:00Z</dcterms:modified>
</cp:coreProperties>
</file>