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9A4" w14:textId="3391F904" w:rsidR="00A04DC9" w:rsidRDefault="003A5FC4" w:rsidP="003A5FC4">
      <w:pPr>
        <w:pStyle w:val="2"/>
        <w:widowControl/>
        <w:spacing w:before="600" w:beforeAutospacing="0" w:after="600" w:afterAutospacing="0" w:line="560" w:lineRule="atLeast"/>
        <w:rPr>
          <w:rFonts w:ascii="微软雅黑" w:eastAsia="微软雅黑" w:hAnsi="微软雅黑" w:cs="微软雅黑" w:hint="default"/>
          <w:b w:val="0"/>
          <w:bCs w:val="0"/>
          <w:color w:val="323232"/>
          <w:sz w:val="21"/>
          <w:szCs w:val="21"/>
        </w:rPr>
      </w:pPr>
      <w:r>
        <w:rPr>
          <w:rFonts w:ascii="微软雅黑" w:eastAsia="微软雅黑" w:hAnsi="微软雅黑" w:cs="微软雅黑"/>
          <w:b w:val="0"/>
          <w:bCs w:val="0"/>
          <w:color w:val="000000"/>
        </w:rPr>
        <w:t>附件1：</w:t>
      </w:r>
      <w:r w:rsidR="00000000">
        <w:rPr>
          <w:rFonts w:ascii="微软雅黑" w:eastAsia="微软雅黑" w:hAnsi="微软雅黑" w:cs="微软雅黑"/>
          <w:b w:val="0"/>
          <w:bCs w:val="0"/>
          <w:color w:val="000000"/>
        </w:rPr>
        <w:t>2023年湖南省大学生数字媒体创意设计大赛总决赛获奖名单</w:t>
      </w:r>
    </w:p>
    <w:tbl>
      <w:tblPr>
        <w:tblW w:w="1549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77"/>
        <w:gridCol w:w="2676"/>
        <w:gridCol w:w="3473"/>
        <w:gridCol w:w="4095"/>
        <w:gridCol w:w="2956"/>
        <w:gridCol w:w="1520"/>
      </w:tblGrid>
      <w:tr w:rsidR="00A04DC9" w14:paraId="18CA934E" w14:textId="77777777">
        <w:trPr>
          <w:trHeight w:val="6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526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1072" behindDoc="0" locked="0" layoutInCell="1" allowOverlap="1" wp14:anchorId="13D68F49" wp14:editId="294395E0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1600" cy="297180"/>
                  <wp:effectExtent l="0" t="0" r="0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2096" behindDoc="0" locked="0" layoutInCell="1" allowOverlap="1" wp14:anchorId="20D96840" wp14:editId="4F8129B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1600" cy="297180"/>
                  <wp:effectExtent l="0" t="0" r="0" b="0"/>
                  <wp:wrapNone/>
                  <wp:docPr id="5" name="image1.png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A48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3120" behindDoc="0" locked="0" layoutInCell="1" allowOverlap="1" wp14:anchorId="292AB38A" wp14:editId="66368F58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2235" cy="297180"/>
                  <wp:effectExtent l="0" t="0" r="0" b="0"/>
                  <wp:wrapNone/>
                  <wp:docPr id="13" name="image1.png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4144" behindDoc="0" locked="0" layoutInCell="1" allowOverlap="1" wp14:anchorId="5626177B" wp14:editId="0E5FB4D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2235" cy="297180"/>
                  <wp:effectExtent l="0" t="0" r="0" b="0"/>
                  <wp:wrapNone/>
                  <wp:docPr id="14" name="image1.png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5168" behindDoc="0" locked="0" layoutInCell="1" allowOverlap="1" wp14:anchorId="08A91F7B" wp14:editId="5B296BD4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2235" cy="297180"/>
                  <wp:effectExtent l="0" t="0" r="0" b="0"/>
                  <wp:wrapNone/>
                  <wp:docPr id="4" name="image1.png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56192" behindDoc="0" locked="0" layoutInCell="1" allowOverlap="1" wp14:anchorId="5F1A7C0E" wp14:editId="16160F5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02235" cy="297180"/>
                  <wp:effectExtent l="0" t="0" r="0" b="0"/>
                  <wp:wrapNone/>
                  <wp:docPr id="2" name="image1.png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0420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作品名称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2F6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学生创作人员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78D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768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获奖等级</w:t>
            </w:r>
          </w:p>
        </w:tc>
      </w:tr>
      <w:tr w:rsidR="00A04DC9" w14:paraId="198E0C50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E4E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B23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7216" behindDoc="0" locked="0" layoutInCell="1" allowOverlap="1" wp14:anchorId="67571F72" wp14:editId="145E4404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8890</wp:posOffset>
                  </wp:positionV>
                  <wp:extent cx="102235" cy="297180"/>
                  <wp:effectExtent l="0" t="0" r="0" b="0"/>
                  <wp:wrapNone/>
                  <wp:docPr id="1" name="image1.png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A2互联网营销策划（直播电商类）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4C2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醴陵陶瓷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B83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张扬、曾玉婷、黄似虹、何玲琪、唐芳婷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56E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张智艳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6B0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1A074D06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11B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32E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B1-1数字影像动画设计组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D1C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风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来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C82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刘瑛瑛、汤洋、何东英、张晴、卜榛亮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932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姜太军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0DB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7ECCE663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985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7EE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8240" behindDoc="0" locked="0" layoutInCell="1" allowOverlap="1" wp14:anchorId="7F63FAA2" wp14:editId="399306FF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8890</wp:posOffset>
                  </wp:positionV>
                  <wp:extent cx="102235" cy="297180"/>
                  <wp:effectExtent l="0" t="0" r="0" b="0"/>
                  <wp:wrapNone/>
                  <wp:docPr id="3" name="image1.png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B1-1数字影像动画设计组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2A7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纸语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284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欧阳佩芸、雷静文、张聚成、王雅琪、陈璇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91E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胡慧、邓辉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76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134481CF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636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D8A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9264" behindDoc="0" locked="0" layoutInCell="1" allowOverlap="1" wp14:anchorId="58803F13" wp14:editId="4B009EF5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7620</wp:posOffset>
                  </wp:positionV>
                  <wp:extent cx="102235" cy="297180"/>
                  <wp:effectExtent l="0" t="0" r="0" b="0"/>
                  <wp:wrapNone/>
                  <wp:docPr id="10" name="image1.png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288" behindDoc="0" locked="0" layoutInCell="1" allowOverlap="1" wp14:anchorId="71DEFBC9" wp14:editId="126E459C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7620</wp:posOffset>
                  </wp:positionV>
                  <wp:extent cx="102235" cy="297180"/>
                  <wp:effectExtent l="0" t="0" r="0" b="0"/>
                  <wp:wrapNone/>
                  <wp:docPr id="11" name="image1.png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B1-1数字影像动画设计组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AE9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追风赶月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104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高梦晓、骆芷妍、文明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495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刘艳凤、叶思婷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7F1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777FADF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A8D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BE6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AEB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每个梦想都是100分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83F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范柳烨、崔沛嫱、王国豪、张瑜颖、唐彬彬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5A4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姜太军、彭静昊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E41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A04DC9" w14:paraId="45B418F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7B3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373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1312" behindDoc="0" locked="0" layoutInCell="1" allowOverlap="1" wp14:anchorId="2B712141" wp14:editId="2E157B34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</wp:posOffset>
                  </wp:positionV>
                  <wp:extent cx="101600" cy="297180"/>
                  <wp:effectExtent l="0" t="0" r="0" b="0"/>
                  <wp:wrapNone/>
                  <wp:docPr id="6" name="image1.png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F60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绘梦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05A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刘孝文、侯立刚、唐浩、黄帅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9EB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胡慧、邓辉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D42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06DC54A4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4B7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F39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B0A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长沙长卷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5EE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陈涛、周楚泽、谢雨嫣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210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杨会娟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A9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2370ED53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C3A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169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2336" behindDoc="0" locked="0" layoutInCell="1" allowOverlap="1" wp14:anchorId="09244366" wp14:editId="4F3A5ACC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7620</wp:posOffset>
                  </wp:positionV>
                  <wp:extent cx="102235" cy="297180"/>
                  <wp:effectExtent l="0" t="0" r="0" b="0"/>
                  <wp:wrapNone/>
                  <wp:docPr id="7" name="image1.png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5DB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演绎梦想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1EC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黄帅、刘紫璇、刘孝文、雷静文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6D9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胡慧、邓辉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593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354E2F89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82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6A3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B77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黔南梦旅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71F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陈泓瑾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241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吴月亮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516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068AFB1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7C2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A94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3360" behindDoc="0" locked="0" layoutInCell="1" allowOverlap="1" wp14:anchorId="0CBA2D89" wp14:editId="5D71AA0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</wp:posOffset>
                  </wp:positionV>
                  <wp:extent cx="101600" cy="297180"/>
                  <wp:effectExtent l="0" t="0" r="0" b="0"/>
                  <wp:wrapNone/>
                  <wp:docPr id="8" name="image1.png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B1-2数字绘画设计组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0E5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忆传统节日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插画设计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072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张涵、吴芸馨、危柯欣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3E5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杨会娟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DEF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77916ABB" w14:textId="77777777">
        <w:trPr>
          <w:trHeight w:val="6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1B7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641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4384" behindDoc="0" locked="0" layoutInCell="1" allowOverlap="1" wp14:anchorId="6C9580EC" wp14:editId="3E7FD38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7620</wp:posOffset>
                  </wp:positionV>
                  <wp:extent cx="102235" cy="297180"/>
                  <wp:effectExtent l="0" t="0" r="0" b="0"/>
                  <wp:wrapNone/>
                  <wp:docPr id="9" name="image1.png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B1-3数字交互设计组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90D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脑益康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老年人认知训练游戏APP交互界面设计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507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范柳烨、刘家怡、李依娜、张培、李亚伶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D6F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那成爱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B7D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A04DC9" w14:paraId="75565D74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72C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3D6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B1-3数字交互设计组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244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幻识文明app设计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C64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桂紫琳、陈柏伶、姚梓涵、张欣、皮添艺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648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叶思婷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E3D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0D087499" w14:textId="77777777">
        <w:trPr>
          <w:trHeight w:val="6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228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FF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B1-3数字交互设计组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9DB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轻旅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基于年轻群体个性化匹配的旅行软件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464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丁蕾、周文静、刘忠博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243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黄莹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B5E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072DB488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CEB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717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B1-3数字交互设计组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48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入木三分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H5设计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370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雷滟匀、陶美琳、彭玲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BF9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胡慧、邓辉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FEB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2F5672F7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6BE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FE2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B1-3数字交互设计组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C14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布艺织家APP交互设计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D4C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江姿、程雨、彭杰、贾代永、张新宁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CC4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叶思婷、姜太军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EF9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0E2BF071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3D2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EFA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B2-1智能交通与工程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09B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水田福寿螺治理装置设计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56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蔡思由、彭万、黄浩楠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4A5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邢江浩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EEF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A04DC9" w14:paraId="63ED273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E4C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B72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B2-1智能交通与工程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713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蓝莓采摘运输一体机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41C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罗仁艳、李卓、辛昳慧子、吴晓荣、陈晨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A5E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0EE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7C7E0ED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144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344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B2-1智能交通与工程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2FA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面向大棚的除雪设备设计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0BC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彭明芳、刘春晓、卢卓旭、胡源源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E9F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刘雪梅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BC8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6B8D7A20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FD6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8A1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B2-1智能交通与工程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81D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城市通勤共享汽车概念设计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8A0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胡晶、钟荣、李亚伶、齐梓帆、刘俊驰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BFE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文星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0C8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2F2B41BB" w14:textId="77777777">
        <w:trPr>
          <w:trHeight w:val="6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15F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58C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B9E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基于下肢失能人群的自理洗浴设备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3EC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丁蕾、胡依群、周文静、潘依凡、周艺仁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9E0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33B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A04DC9" w14:paraId="4C1D3798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656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B1F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47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基于智能户外代际健身产品设计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9C4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曾文彬、厉德胜、姚乐、孙佳妮、李羊羊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3B1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吴寒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BF6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6D30F38C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9B0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7EE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5D3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奈斯派索智能咖啡机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9D0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李珍、李承阳、台保强、肖黄怡、杨倩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F8C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王章叶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CA3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41A9093F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26B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00D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011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一体化便携式智能洗车机设计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7FA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李承阳、曾悦、张永淇、周楚凡、台保强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3C7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王章叶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27B5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0DC468D1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7C1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862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588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基于情感互动的智能垃圾回收设备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451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杨倩、肖黄怡、李珍、周浩林、曾悦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10E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王章叶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22C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26DA1820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CDB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399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B2-2智能公共与家居组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854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超市一体化智能购物车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F77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丁蕾、吴晓荣、李卓、黄蓉、胡雲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AE22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黄莹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36E1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19A6A3E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5AE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B44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BA0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大白兔新年礼盒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601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李艳红、肖妍、肖明珠、刘忠博、王俊麟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C32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胡慧、邓辉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673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451EB80A" w14:textId="77777777">
        <w:trPr>
          <w:trHeight w:val="6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510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1BE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87FB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江西摊面具防护系列文创产品设计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7B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黎梦莎、谢雨嫣、陈涛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967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杨会娟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42A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3DBB7F85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3A6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D13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F2DF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湘潭纸影文创设计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031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谢雨嫣、黎梦莎、陈涛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7E6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杨会娟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B7E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677921F1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D520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1539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1B6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物种起源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F7D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lang w:bidi="ar"/>
              </w:rPr>
              <w:t>李嘉仪、张梓萱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EBB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9C6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A04DC9" w14:paraId="33305E3C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0FA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C2E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D39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戏说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2B5C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夏乐怡、周小雅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4AA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C787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186F3667" w14:textId="77777777">
        <w:trPr>
          <w:trHeight w:val="5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F59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5B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C68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放风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非遗风筝文创设计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021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张微婉、郭迅、蒋茜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F15E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刘粲、胡慧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61DD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A04DC9" w14:paraId="65C37355" w14:textId="77777777">
        <w:trPr>
          <w:trHeight w:val="56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BC18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EB24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B2-3智能电子与文创组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98D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lang w:bidi="ar"/>
              </w:rPr>
              <w:t>导引图积木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9AD6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胡雲、张媛、黄蓉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E8D3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Style w:val="font41"/>
                <w:lang w:bidi="ar"/>
              </w:rPr>
              <w:t>刘芳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B7A" w14:textId="77777777" w:rsidR="00A04DC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</w:tbl>
    <w:p w14:paraId="162C5FD2" w14:textId="77777777" w:rsidR="00A04DC9" w:rsidRDefault="00A04DC9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23232"/>
          <w:sz w:val="21"/>
          <w:szCs w:val="21"/>
        </w:rPr>
      </w:pPr>
    </w:p>
    <w:p w14:paraId="3F64A9E5" w14:textId="77777777" w:rsidR="00A04DC9" w:rsidRDefault="00A04DC9"/>
    <w:sectPr w:rsidR="00A04DC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61BC" w14:textId="77777777" w:rsidR="00677998" w:rsidRDefault="00677998" w:rsidP="003A5FC4">
      <w:r>
        <w:separator/>
      </w:r>
    </w:p>
  </w:endnote>
  <w:endnote w:type="continuationSeparator" w:id="0">
    <w:p w14:paraId="61275C01" w14:textId="77777777" w:rsidR="00677998" w:rsidRDefault="00677998" w:rsidP="003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C284" w14:textId="77777777" w:rsidR="00677998" w:rsidRDefault="00677998" w:rsidP="003A5FC4">
      <w:r>
        <w:separator/>
      </w:r>
    </w:p>
  </w:footnote>
  <w:footnote w:type="continuationSeparator" w:id="0">
    <w:p w14:paraId="2FEDB338" w14:textId="77777777" w:rsidR="00677998" w:rsidRDefault="00677998" w:rsidP="003A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E7FDBA7"/>
    <w:rsid w:val="BE7FDBA7"/>
    <w:rsid w:val="DE97C815"/>
    <w:rsid w:val="003A5FC4"/>
    <w:rsid w:val="00677998"/>
    <w:rsid w:val="00A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3307C7"/>
  <w15:docId w15:val="{A37B24EF-DB73-49B3-81F3-5762FD7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0"/>
    <w:rPr>
      <w:rFonts w:ascii="黑体" w:eastAsia="黑体" w:hAnsi="宋体" w:cs="黑体" w:hint="default"/>
      <w:color w:val="333333"/>
      <w:sz w:val="20"/>
      <w:szCs w:val="20"/>
      <w:u w:val="none"/>
    </w:rPr>
  </w:style>
  <w:style w:type="paragraph" w:styleId="a4">
    <w:name w:val="header"/>
    <w:basedOn w:val="a"/>
    <w:link w:val="a5"/>
    <w:rsid w:val="003A5F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5F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A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5F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龙猫不是猫1394593169</dc:creator>
  <cp:lastModifiedBy>Administrator</cp:lastModifiedBy>
  <cp:revision>2</cp:revision>
  <dcterms:created xsi:type="dcterms:W3CDTF">2024-01-12T00:45:00Z</dcterms:created>
  <dcterms:modified xsi:type="dcterms:W3CDTF">2024-01-12T07:47:00Z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2E694E6FD2E6A20F82C39F651A5D23F4_43</vt:lpwstr>
  </property>
</Properties>
</file>